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4AB" w:rsidRDefault="00BF34AB" w:rsidP="00BF34A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урока</w:t>
      </w:r>
    </w:p>
    <w:p w:rsidR="00BF34AB" w:rsidRPr="002A6667" w:rsidRDefault="00BF34AB" w:rsidP="00BF34AB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1978"/>
      </w:tblGrid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E370EA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E370EA">
              <w:rPr>
                <w:b/>
              </w:rPr>
              <w:t>Автор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</w:pPr>
            <w:r>
              <w:t>Рахимова Г.В., учитель математики, МБОУ гимназия "Лаборатория Салахова"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E370EA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E370EA">
              <w:rPr>
                <w:b/>
              </w:rPr>
              <w:t>Тема урока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</w:pPr>
            <w:r w:rsidRPr="002A6667">
              <w:t>Подобные слагаемые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E370EA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E370EA">
              <w:rPr>
                <w:b/>
              </w:rPr>
              <w:t>Тип урока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</w:pPr>
            <w:r w:rsidRPr="002A6667">
              <w:t>Урок постановки учебной задачи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E370EA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E370EA">
              <w:rPr>
                <w:b/>
              </w:rPr>
              <w:t xml:space="preserve">Дата занятия 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</w:pPr>
            <w:r w:rsidRPr="002A6667">
              <w:t>20 ноября 2014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E370EA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E370EA">
              <w:rPr>
                <w:b/>
              </w:rPr>
              <w:t>Класс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</w:pPr>
            <w:r w:rsidRPr="002A6667">
              <w:t>6 класс, уровень 3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E370EA">
              <w:rPr>
                <w:b/>
              </w:rPr>
              <w:t>Образовательные</w:t>
            </w:r>
          </w:p>
          <w:p w:rsidR="00BF34AB" w:rsidRPr="00E370EA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E370EA">
              <w:rPr>
                <w:b/>
              </w:rPr>
              <w:t>ресурсы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</w:pPr>
            <w:r w:rsidRPr="002A6667">
              <w:t>1.Интерактивная доска.</w:t>
            </w:r>
          </w:p>
          <w:p w:rsidR="00BF34AB" w:rsidRPr="002A6667" w:rsidRDefault="00EE0A02" w:rsidP="002D5C01">
            <w:pPr>
              <w:spacing w:line="276" w:lineRule="auto"/>
            </w:pPr>
            <w:r>
              <w:t>2. Компьютер.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2A6667" w:rsidRDefault="00BF34AB" w:rsidP="00DF2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Цели </w:t>
            </w:r>
            <w:r w:rsidRPr="002A6667">
              <w:rPr>
                <w:b/>
              </w:rPr>
              <w:t>урока</w:t>
            </w:r>
          </w:p>
        </w:tc>
        <w:tc>
          <w:tcPr>
            <w:tcW w:w="11978" w:type="dxa"/>
            <w:shd w:val="clear" w:color="auto" w:fill="auto"/>
          </w:tcPr>
          <w:p w:rsidR="00BF34AB" w:rsidRDefault="00BF34AB" w:rsidP="00BF34AB">
            <w:pPr>
              <w:numPr>
                <w:ilvl w:val="0"/>
                <w:numId w:val="1"/>
              </w:numPr>
              <w:tabs>
                <w:tab w:val="clear" w:pos="720"/>
                <w:tab w:val="num" w:pos="169"/>
                <w:tab w:val="left" w:pos="453"/>
              </w:tabs>
              <w:spacing w:line="276" w:lineRule="auto"/>
              <w:ind w:left="27" w:hanging="27"/>
            </w:pPr>
            <w:r w:rsidRPr="002A6667">
              <w:t xml:space="preserve">Формирование понятия </w:t>
            </w:r>
            <w:r>
              <w:t>подобные слагаемые, алгоритма приведения подобных слагаемых.</w:t>
            </w:r>
          </w:p>
          <w:p w:rsidR="00BF34AB" w:rsidRPr="002A6667" w:rsidRDefault="00BF34AB" w:rsidP="00BF34AB">
            <w:pPr>
              <w:numPr>
                <w:ilvl w:val="0"/>
                <w:numId w:val="1"/>
              </w:numPr>
              <w:tabs>
                <w:tab w:val="clear" w:pos="720"/>
                <w:tab w:val="num" w:pos="169"/>
                <w:tab w:val="left" w:pos="453"/>
              </w:tabs>
              <w:spacing w:line="276" w:lineRule="auto"/>
              <w:ind w:left="27" w:hanging="27"/>
            </w:pPr>
            <w:r w:rsidRPr="002A6667">
              <w:t>Диагностика сформированности понятия</w:t>
            </w:r>
            <w:r>
              <w:t>: подобные слагаемые, алгоритм приведения подобных слагаемых</w:t>
            </w:r>
            <w:r w:rsidRPr="002A6667">
              <w:t>.</w:t>
            </w:r>
          </w:p>
          <w:p w:rsidR="00BF34AB" w:rsidRPr="002A6667" w:rsidRDefault="00BF34AB" w:rsidP="002D5C01">
            <w:pPr>
              <w:tabs>
                <w:tab w:val="num" w:pos="169"/>
                <w:tab w:val="left" w:pos="453"/>
              </w:tabs>
              <w:spacing w:line="276" w:lineRule="auto"/>
              <w:ind w:left="27" w:hanging="27"/>
            </w:pP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2A6667">
              <w:rPr>
                <w:b/>
              </w:rPr>
              <w:t>Задачи урока</w:t>
            </w:r>
          </w:p>
        </w:tc>
        <w:tc>
          <w:tcPr>
            <w:tcW w:w="11978" w:type="dxa"/>
            <w:shd w:val="clear" w:color="auto" w:fill="auto"/>
          </w:tcPr>
          <w:p w:rsidR="00BF34AB" w:rsidRPr="00476F47" w:rsidRDefault="00BF34AB" w:rsidP="002D5C01">
            <w:pPr>
              <w:spacing w:line="276" w:lineRule="auto"/>
            </w:pPr>
            <w:r w:rsidRPr="00476F47">
              <w:t>1. Создание условий для формирования понятия подобные слагаемые;</w:t>
            </w:r>
          </w:p>
          <w:p w:rsidR="00BF34AB" w:rsidRPr="00476F47" w:rsidRDefault="00BF34AB" w:rsidP="002D5C01">
            <w:pPr>
              <w:spacing w:line="276" w:lineRule="auto"/>
            </w:pPr>
            <w:r w:rsidRPr="00476F47">
              <w:t>2</w:t>
            </w:r>
            <w:r>
              <w:t>.</w:t>
            </w:r>
            <w:r w:rsidRPr="00476F47">
              <w:t xml:space="preserve"> Разработка алгоритма приведения подобных слагаемых.</w:t>
            </w:r>
          </w:p>
          <w:p w:rsidR="00BF34AB" w:rsidRPr="00476F47" w:rsidRDefault="00BF34AB" w:rsidP="002D5C01">
            <w:pPr>
              <w:spacing w:line="276" w:lineRule="auto"/>
            </w:pPr>
            <w:r w:rsidRPr="00476F47">
              <w:t>3. Создание условий для формирования УУД: познавательных, регулятивных, коммуникативных и личностных.</w:t>
            </w:r>
          </w:p>
          <w:p w:rsidR="00BF34AB" w:rsidRPr="002A6667" w:rsidRDefault="00BF34AB" w:rsidP="002D5C01">
            <w:pPr>
              <w:spacing w:line="276" w:lineRule="auto"/>
            </w:pPr>
            <w:r w:rsidRPr="00476F47">
              <w:t>4. Проведение диагностики  сформированности понятий: подобные слагаемые, алгоритм приведения подобных слагаемых.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2A6667">
              <w:rPr>
                <w:b/>
              </w:rPr>
              <w:t>Формы и методы об</w:t>
            </w:r>
            <w:r w:rsidRPr="002A6667">
              <w:rPr>
                <w:b/>
              </w:rPr>
              <w:t>у</w:t>
            </w:r>
            <w:r w:rsidRPr="002A6667">
              <w:rPr>
                <w:b/>
              </w:rPr>
              <w:t>чения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</w:pPr>
            <w:r>
              <w:t>П</w:t>
            </w:r>
            <w:r w:rsidRPr="002A6667">
              <w:t>арная и индивидуальная работа.</w:t>
            </w:r>
          </w:p>
          <w:p w:rsidR="00BF34AB" w:rsidRPr="002A6667" w:rsidRDefault="00BF34AB" w:rsidP="002D5C01">
            <w:pPr>
              <w:spacing w:line="276" w:lineRule="auto"/>
            </w:pPr>
            <w:r w:rsidRPr="002A6667">
              <w:t>Постановка и решение учебных задач.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2A6667">
              <w:rPr>
                <w:b/>
              </w:rPr>
              <w:t>Основные понятия и термины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  <w:jc w:val="both"/>
            </w:pPr>
            <w:r w:rsidRPr="002A6667">
              <w:t>Подобные слагаемые</w:t>
            </w:r>
            <w:r>
              <w:t>;</w:t>
            </w:r>
          </w:p>
          <w:p w:rsidR="00BF34AB" w:rsidRDefault="00BF34AB" w:rsidP="002D5C01">
            <w:pPr>
              <w:spacing w:line="276" w:lineRule="auto"/>
              <w:jc w:val="both"/>
            </w:pPr>
            <w:r w:rsidRPr="002A6667">
              <w:t>Алгоритм приведения подобных слагаемых</w:t>
            </w:r>
            <w:r>
              <w:t>;</w:t>
            </w:r>
          </w:p>
          <w:p w:rsidR="00BF34AB" w:rsidRDefault="00BF34AB" w:rsidP="002D5C01">
            <w:pPr>
              <w:spacing w:line="276" w:lineRule="auto"/>
              <w:jc w:val="both"/>
            </w:pPr>
            <w:r>
              <w:t>Распределительный закон умножения относительно сложения и вычитания;</w:t>
            </w:r>
          </w:p>
          <w:p w:rsidR="00BF34AB" w:rsidRPr="002A6667" w:rsidRDefault="00BF34AB" w:rsidP="002D5C01">
            <w:pPr>
              <w:spacing w:line="276" w:lineRule="auto"/>
              <w:jc w:val="both"/>
            </w:pPr>
            <w:r>
              <w:t>Коэффициент</w:t>
            </w:r>
          </w:p>
        </w:tc>
      </w:tr>
      <w:tr w:rsidR="00BF34AB" w:rsidRPr="002A6667" w:rsidTr="002D5C01">
        <w:tc>
          <w:tcPr>
            <w:tcW w:w="280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  <w:jc w:val="center"/>
              <w:rPr>
                <w:b/>
              </w:rPr>
            </w:pPr>
            <w:r w:rsidRPr="002A6667">
              <w:rPr>
                <w:b/>
              </w:rPr>
              <w:t>Ожидаемые результ</w:t>
            </w:r>
            <w:r w:rsidRPr="002A6667">
              <w:rPr>
                <w:b/>
              </w:rPr>
              <w:t>а</w:t>
            </w:r>
            <w:r w:rsidRPr="002A6667">
              <w:rPr>
                <w:b/>
              </w:rPr>
              <w:t>ты</w:t>
            </w:r>
          </w:p>
        </w:tc>
        <w:tc>
          <w:tcPr>
            <w:tcW w:w="11978" w:type="dxa"/>
            <w:shd w:val="clear" w:color="auto" w:fill="auto"/>
          </w:tcPr>
          <w:p w:rsidR="00BF34AB" w:rsidRPr="002A6667" w:rsidRDefault="00BF34AB" w:rsidP="002D5C01">
            <w:pPr>
              <w:spacing w:line="276" w:lineRule="auto"/>
              <w:jc w:val="both"/>
            </w:pPr>
            <w:r w:rsidRPr="002A6667">
              <w:t>Учащиеся смогут различать подобные слагаемые, самостоятельно выработают алгоритм приведения (сложения) подобных слагаемых, проиллюстрируют понимание применения распределительного свойства умножения отн</w:t>
            </w:r>
            <w:r w:rsidRPr="002A6667">
              <w:t>о</w:t>
            </w:r>
            <w:r w:rsidRPr="002A6667">
              <w:t>сительно сложения и вычитания при приведении подобных слагаемых.</w:t>
            </w:r>
          </w:p>
          <w:p w:rsidR="00BF34AB" w:rsidRPr="002A6667" w:rsidRDefault="00BF34AB" w:rsidP="002D5C01">
            <w:pPr>
              <w:spacing w:line="276" w:lineRule="auto"/>
              <w:jc w:val="both"/>
            </w:pPr>
          </w:p>
        </w:tc>
      </w:tr>
    </w:tbl>
    <w:p w:rsidR="00BF34AB" w:rsidRDefault="00BF34AB"/>
    <w:p w:rsidR="0021366B" w:rsidRDefault="0021366B"/>
    <w:p w:rsidR="0021366B" w:rsidRDefault="0021366B"/>
    <w:p w:rsidR="0021366B" w:rsidRDefault="0021366B"/>
    <w:p w:rsidR="0021366B" w:rsidRDefault="0021366B"/>
    <w:p w:rsidR="0048498B" w:rsidRDefault="0048498B"/>
    <w:p w:rsidR="0048498B" w:rsidRDefault="0048498B"/>
    <w:p w:rsidR="0021366B" w:rsidRPr="007131E6" w:rsidRDefault="007131E6" w:rsidP="007131E6">
      <w:pPr>
        <w:spacing w:after="200" w:line="276" w:lineRule="auto"/>
        <w:jc w:val="center"/>
        <w:rPr>
          <w:b/>
        </w:rPr>
      </w:pPr>
      <w:r w:rsidRPr="007131E6">
        <w:rPr>
          <w:b/>
        </w:rPr>
        <w:lastRenderedPageBreak/>
        <w:t>Организационная карта урока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1"/>
        <w:gridCol w:w="5560"/>
        <w:gridCol w:w="1986"/>
        <w:gridCol w:w="2267"/>
        <w:gridCol w:w="1983"/>
        <w:gridCol w:w="1779"/>
      </w:tblGrid>
      <w:tr w:rsidR="0021366B" w:rsidRPr="0021366B" w:rsidTr="009E6FA6">
        <w:tc>
          <w:tcPr>
            <w:tcW w:w="659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b/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>Этап</w:t>
            </w:r>
          </w:p>
          <w:p w:rsidR="0021366B" w:rsidRPr="0021366B" w:rsidRDefault="0021366B" w:rsidP="002D5C01">
            <w:pPr>
              <w:jc w:val="center"/>
              <w:rPr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 xml:space="preserve"> урока</w:t>
            </w:r>
          </w:p>
        </w:tc>
        <w:tc>
          <w:tcPr>
            <w:tcW w:w="1778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b/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2563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21366B" w:rsidP="0021366B">
            <w:pPr>
              <w:jc w:val="center"/>
              <w:rPr>
                <w:b/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>Деятельность учащегося</w:t>
            </w:r>
          </w:p>
        </w:tc>
      </w:tr>
      <w:tr w:rsidR="0021366B" w:rsidRPr="0021366B" w:rsidTr="00733C4D">
        <w:tc>
          <w:tcPr>
            <w:tcW w:w="659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rPr>
                <w:sz w:val="20"/>
                <w:szCs w:val="20"/>
              </w:rPr>
            </w:pPr>
          </w:p>
        </w:tc>
        <w:tc>
          <w:tcPr>
            <w:tcW w:w="1778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b/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>Личностные</w:t>
            </w:r>
          </w:p>
          <w:p w:rsidR="0021366B" w:rsidRPr="0021366B" w:rsidRDefault="0021366B" w:rsidP="002D5C01">
            <w:pPr>
              <w:jc w:val="center"/>
              <w:rPr>
                <w:b/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>УУД</w:t>
            </w: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b/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>Коммуникативные УУД</w:t>
            </w: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b/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>Регулятивные УУД</w:t>
            </w: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b/>
                <w:sz w:val="20"/>
                <w:szCs w:val="20"/>
              </w:rPr>
            </w:pPr>
            <w:r w:rsidRPr="0021366B">
              <w:rPr>
                <w:b/>
                <w:sz w:val="20"/>
                <w:szCs w:val="20"/>
              </w:rPr>
              <w:t>Познавательные УУД</w:t>
            </w:r>
          </w:p>
        </w:tc>
      </w:tr>
      <w:tr w:rsidR="0021366B" w:rsidRPr="0021366B" w:rsidTr="00733C4D">
        <w:tc>
          <w:tcPr>
            <w:tcW w:w="659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rPr>
                <w:sz w:val="20"/>
                <w:szCs w:val="20"/>
              </w:rPr>
            </w:pPr>
          </w:p>
        </w:tc>
        <w:tc>
          <w:tcPr>
            <w:tcW w:w="1778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sz w:val="20"/>
                <w:szCs w:val="20"/>
              </w:rPr>
            </w:pPr>
            <w:r w:rsidRPr="0021366B">
              <w:rPr>
                <w:sz w:val="20"/>
                <w:szCs w:val="20"/>
              </w:rPr>
              <w:t>Формируемые сп</w:t>
            </w:r>
            <w:r w:rsidRPr="0021366B">
              <w:rPr>
                <w:sz w:val="20"/>
                <w:szCs w:val="20"/>
              </w:rPr>
              <w:t>о</w:t>
            </w:r>
            <w:r w:rsidRPr="0021366B">
              <w:rPr>
                <w:sz w:val="20"/>
                <w:szCs w:val="20"/>
              </w:rPr>
              <w:t>собы деятельности</w:t>
            </w: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sz w:val="20"/>
                <w:szCs w:val="20"/>
              </w:rPr>
            </w:pPr>
            <w:r w:rsidRPr="0021366B">
              <w:rPr>
                <w:sz w:val="20"/>
                <w:szCs w:val="20"/>
              </w:rPr>
              <w:t>Формируемые способы деятельности</w:t>
            </w: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sz w:val="20"/>
                <w:szCs w:val="20"/>
              </w:rPr>
            </w:pPr>
            <w:r w:rsidRPr="0021366B">
              <w:rPr>
                <w:sz w:val="20"/>
                <w:szCs w:val="20"/>
              </w:rPr>
              <w:t>Формируемые сп</w:t>
            </w:r>
            <w:r w:rsidRPr="0021366B">
              <w:rPr>
                <w:sz w:val="20"/>
                <w:szCs w:val="20"/>
              </w:rPr>
              <w:t>о</w:t>
            </w:r>
            <w:r w:rsidRPr="0021366B">
              <w:rPr>
                <w:sz w:val="20"/>
                <w:szCs w:val="20"/>
              </w:rPr>
              <w:t>собы деятельности</w:t>
            </w: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center"/>
              <w:rPr>
                <w:sz w:val="20"/>
                <w:szCs w:val="20"/>
              </w:rPr>
            </w:pPr>
            <w:r w:rsidRPr="0021366B">
              <w:rPr>
                <w:sz w:val="20"/>
                <w:szCs w:val="20"/>
              </w:rPr>
              <w:t>Формируемые способы деятел</w:t>
            </w:r>
            <w:r w:rsidRPr="0021366B">
              <w:rPr>
                <w:sz w:val="20"/>
                <w:szCs w:val="20"/>
              </w:rPr>
              <w:t>ь</w:t>
            </w:r>
            <w:r w:rsidRPr="0021366B">
              <w:rPr>
                <w:sz w:val="20"/>
                <w:szCs w:val="20"/>
              </w:rPr>
              <w:t>ности</w:t>
            </w:r>
          </w:p>
        </w:tc>
      </w:tr>
      <w:tr w:rsidR="0021366B" w:rsidRPr="0021366B" w:rsidTr="00733C4D">
        <w:tc>
          <w:tcPr>
            <w:tcW w:w="6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366B" w:rsidRPr="00DF2489" w:rsidRDefault="00DF2489" w:rsidP="00DF2489">
            <w:pPr>
              <w:ind w:right="-23"/>
              <w:jc w:val="both"/>
              <w:rPr>
                <w:sz w:val="20"/>
                <w:szCs w:val="20"/>
              </w:rPr>
            </w:pPr>
            <w:r w:rsidRPr="00DF248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DF2489">
              <w:rPr>
                <w:sz w:val="20"/>
                <w:szCs w:val="20"/>
              </w:rPr>
              <w:t>Организационный момент</w:t>
            </w:r>
          </w:p>
        </w:tc>
        <w:tc>
          <w:tcPr>
            <w:tcW w:w="17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8C3964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Приветствие. </w:t>
            </w:r>
            <w:r w:rsidRPr="008C3964">
              <w:rPr>
                <w:sz w:val="20"/>
                <w:szCs w:val="20"/>
              </w:rPr>
              <w:t>Оценка готовности учащихся к занятию, оценка санитарного состояния кабинета.</w:t>
            </w:r>
          </w:p>
          <w:p w:rsidR="0021366B" w:rsidRPr="0021366B" w:rsidRDefault="0021366B" w:rsidP="002136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BA6A6A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64325">
              <w:rPr>
                <w:sz w:val="20"/>
                <w:szCs w:val="20"/>
              </w:rPr>
              <w:t>готовность к в</w:t>
            </w:r>
            <w:r w:rsidR="00F64325">
              <w:rPr>
                <w:sz w:val="20"/>
                <w:szCs w:val="20"/>
              </w:rPr>
              <w:t>ы</w:t>
            </w:r>
            <w:r w:rsidR="00F64325">
              <w:rPr>
                <w:sz w:val="20"/>
                <w:szCs w:val="20"/>
              </w:rPr>
              <w:t>полнению норм и требований школ</w:t>
            </w:r>
            <w:r w:rsidR="00F64325">
              <w:rPr>
                <w:sz w:val="20"/>
                <w:szCs w:val="20"/>
              </w:rPr>
              <w:t>ь</w:t>
            </w:r>
            <w:r w:rsidR="00F64325">
              <w:rPr>
                <w:sz w:val="20"/>
                <w:szCs w:val="20"/>
              </w:rPr>
              <w:t>ной жизни;</w:t>
            </w: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278A" w:rsidRPr="00F109B2" w:rsidRDefault="0036278A" w:rsidP="0036278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 xml:space="preserve">- </w:t>
            </w:r>
            <w:r w:rsidR="00F64325">
              <w:rPr>
                <w:sz w:val="20"/>
                <w:szCs w:val="20"/>
              </w:rPr>
              <w:t>о</w:t>
            </w:r>
            <w:r w:rsidRPr="00F109B2">
              <w:rPr>
                <w:sz w:val="20"/>
                <w:szCs w:val="20"/>
              </w:rPr>
              <w:t>существлять с</w:t>
            </w:r>
            <w:r w:rsidRPr="00F109B2">
              <w:rPr>
                <w:sz w:val="20"/>
                <w:szCs w:val="20"/>
              </w:rPr>
              <w:t>а</w:t>
            </w:r>
            <w:r w:rsidRPr="00F109B2">
              <w:rPr>
                <w:sz w:val="20"/>
                <w:szCs w:val="20"/>
              </w:rPr>
              <w:t>моконтроль гото</w:t>
            </w:r>
            <w:r w:rsidRPr="00F109B2">
              <w:rPr>
                <w:sz w:val="20"/>
                <w:szCs w:val="20"/>
              </w:rPr>
              <w:t>в</w:t>
            </w:r>
            <w:r w:rsidRPr="00F109B2">
              <w:rPr>
                <w:sz w:val="20"/>
                <w:szCs w:val="20"/>
              </w:rPr>
              <w:t>ности к уроку.</w:t>
            </w:r>
          </w:p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</w:tr>
      <w:tr w:rsidR="0021366B" w:rsidRPr="0021366B" w:rsidTr="00733C4D">
        <w:tc>
          <w:tcPr>
            <w:tcW w:w="6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366B" w:rsidRPr="00DF2489" w:rsidRDefault="00DF2489" w:rsidP="004B08E8">
            <w:pPr>
              <w:ind w:right="-23"/>
              <w:jc w:val="both"/>
              <w:rPr>
                <w:sz w:val="20"/>
                <w:szCs w:val="20"/>
              </w:rPr>
            </w:pPr>
            <w:r w:rsidRPr="00DF2489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r w:rsidR="004B08E8">
              <w:rPr>
                <w:sz w:val="20"/>
                <w:szCs w:val="20"/>
              </w:rPr>
              <w:t>Создание ситуации успеха</w:t>
            </w:r>
          </w:p>
        </w:tc>
        <w:tc>
          <w:tcPr>
            <w:tcW w:w="17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8C3964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C3964">
              <w:rPr>
                <w:sz w:val="20"/>
                <w:szCs w:val="20"/>
              </w:rPr>
              <w:t>Вспомним материал прошлого урока. Выполните задания устно:</w:t>
            </w:r>
          </w:p>
          <w:p w:rsidR="00DF2489" w:rsidRPr="008C3964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C3964">
              <w:rPr>
                <w:sz w:val="20"/>
                <w:szCs w:val="20"/>
              </w:rPr>
              <w:t xml:space="preserve"> №1. Назовите коэффициент выражения (слайд № 2):</w:t>
            </w:r>
          </w:p>
          <w:p w:rsidR="00B016A4" w:rsidRPr="00B016A4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5,1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ac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; -0,23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bc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; -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xy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 xml:space="preserve">; 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abc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;15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; 3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p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-7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c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.</m:t>
                </m:r>
              </m:oMath>
            </m:oMathPara>
          </w:p>
          <w:p w:rsidR="00DF2489" w:rsidRPr="00B016A4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C3964">
              <w:rPr>
                <w:sz w:val="20"/>
                <w:szCs w:val="20"/>
              </w:rPr>
              <w:t>№ 2. Раскройте скобки (слайд № 3):</w:t>
            </w:r>
          </w:p>
          <w:p w:rsidR="00DF2489" w:rsidRPr="00F30E1C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а)-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c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;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б)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;</m:t>
                </m:r>
              </m:oMath>
            </m:oMathPara>
          </w:p>
          <w:p w:rsidR="00DF2489" w:rsidRPr="00F30E1C" w:rsidRDefault="00DF2489" w:rsidP="00DF2489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в)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c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+5,4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4,9+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c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;г)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a-b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-a+b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;</m:t>
                </m:r>
              </m:oMath>
            </m:oMathPara>
          </w:p>
          <w:p w:rsidR="00DF2489" w:rsidRPr="00F30E1C" w:rsidRDefault="00DF2489" w:rsidP="00DF2489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д) 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a+b+c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;е) -4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x+y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.</m:t>
                </m:r>
              </m:oMath>
            </m:oMathPara>
          </w:p>
          <w:p w:rsidR="00DF2489" w:rsidRPr="008C3964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8C3964">
              <w:rPr>
                <w:sz w:val="20"/>
                <w:szCs w:val="20"/>
              </w:rPr>
              <w:t xml:space="preserve">№ 3. Найдите </w:t>
            </w:r>
            <w:r w:rsidR="00685436">
              <w:rPr>
                <w:sz w:val="20"/>
                <w:szCs w:val="20"/>
              </w:rPr>
              <w:t xml:space="preserve">устно </w:t>
            </w:r>
            <w:r w:rsidRPr="008C3964">
              <w:rPr>
                <w:sz w:val="20"/>
                <w:szCs w:val="20"/>
              </w:rPr>
              <w:t>значение выражения (слайд №4):</w:t>
            </w:r>
          </w:p>
          <w:p w:rsidR="00DF2489" w:rsidRPr="00F30E1C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а) 9∙13+9∙7;б) 27∙19-17∙19;в) 8∙11-16∙11;</m:t>
                </m:r>
              </m:oMath>
            </m:oMathPara>
          </w:p>
          <w:p w:rsidR="0021366B" w:rsidRPr="0021366B" w:rsidRDefault="0021366B" w:rsidP="002136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2D5C01" w:rsidP="003627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готовность к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образованию и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мовоспитанию;</w:t>
            </w: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6A6A" w:rsidRPr="00585F48" w:rsidRDefault="00BA6A6A" w:rsidP="00BA6A6A">
            <w:pPr>
              <w:jc w:val="both"/>
              <w:rPr>
                <w:sz w:val="20"/>
                <w:szCs w:val="20"/>
              </w:rPr>
            </w:pPr>
            <w:r w:rsidRPr="00585F48">
              <w:rPr>
                <w:sz w:val="20"/>
                <w:szCs w:val="20"/>
              </w:rPr>
              <w:t>- высказать свое мн</w:t>
            </w:r>
            <w:r w:rsidRPr="00585F48">
              <w:rPr>
                <w:sz w:val="20"/>
                <w:szCs w:val="20"/>
              </w:rPr>
              <w:t>е</w:t>
            </w:r>
            <w:r w:rsidRPr="00585F48">
              <w:rPr>
                <w:sz w:val="20"/>
                <w:szCs w:val="20"/>
              </w:rPr>
              <w:t>ние ясно и понятно;</w:t>
            </w:r>
          </w:p>
          <w:p w:rsidR="00BA6A6A" w:rsidRDefault="00BA6A6A" w:rsidP="00BA6A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адекватно использ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речь для решения коммуникационных задач;</w:t>
            </w:r>
          </w:p>
          <w:p w:rsidR="00BA6A6A" w:rsidRDefault="00BA6A6A" w:rsidP="00BA6A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аргументировать свою точку зрения невра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дебным способом;</w:t>
            </w:r>
          </w:p>
          <w:p w:rsidR="00BA6A6A" w:rsidRPr="00585F48" w:rsidRDefault="00BA6A6A" w:rsidP="00BA6A6A">
            <w:pPr>
              <w:jc w:val="both"/>
              <w:rPr>
                <w:sz w:val="20"/>
                <w:szCs w:val="20"/>
              </w:rPr>
            </w:pPr>
          </w:p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278A" w:rsidRPr="00F109B2" w:rsidRDefault="0036278A" w:rsidP="0036278A">
            <w:pPr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>- слушать в соотве</w:t>
            </w:r>
            <w:r w:rsidRPr="00F109B2">
              <w:rPr>
                <w:sz w:val="20"/>
                <w:szCs w:val="20"/>
              </w:rPr>
              <w:t>т</w:t>
            </w:r>
            <w:r w:rsidRPr="00F109B2">
              <w:rPr>
                <w:sz w:val="20"/>
                <w:szCs w:val="20"/>
              </w:rPr>
              <w:t>ствии с целевой установкой;</w:t>
            </w:r>
          </w:p>
          <w:p w:rsidR="0036278A" w:rsidRPr="00F109B2" w:rsidRDefault="0036278A" w:rsidP="0036278A">
            <w:pPr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>- принимать и с</w:t>
            </w:r>
            <w:r w:rsidRPr="00F109B2">
              <w:rPr>
                <w:sz w:val="20"/>
                <w:szCs w:val="20"/>
              </w:rPr>
              <w:t>о</w:t>
            </w:r>
            <w:r w:rsidRPr="00F109B2">
              <w:rPr>
                <w:sz w:val="20"/>
                <w:szCs w:val="20"/>
              </w:rPr>
              <w:t>хранять учебную цель и задачу;</w:t>
            </w:r>
          </w:p>
          <w:p w:rsidR="0036278A" w:rsidRPr="00F109B2" w:rsidRDefault="0036278A" w:rsidP="0036278A">
            <w:pPr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>- дополнять, уто</w:t>
            </w:r>
            <w:r w:rsidRPr="00F109B2">
              <w:rPr>
                <w:sz w:val="20"/>
                <w:szCs w:val="20"/>
              </w:rPr>
              <w:t>ч</w:t>
            </w:r>
            <w:r w:rsidRPr="00F109B2">
              <w:rPr>
                <w:sz w:val="20"/>
                <w:szCs w:val="20"/>
              </w:rPr>
              <w:t>няют высказанные мнения по существу поставленного зад</w:t>
            </w:r>
            <w:r w:rsidRPr="00F109B2">
              <w:rPr>
                <w:sz w:val="20"/>
                <w:szCs w:val="20"/>
              </w:rPr>
              <w:t>а</w:t>
            </w:r>
            <w:r w:rsidRPr="00F109B2">
              <w:rPr>
                <w:sz w:val="20"/>
                <w:szCs w:val="20"/>
              </w:rPr>
              <w:t>ния;</w:t>
            </w:r>
          </w:p>
          <w:p w:rsidR="0036278A" w:rsidRPr="00F109B2" w:rsidRDefault="0036278A" w:rsidP="0036278A">
            <w:pPr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>- осуществлять с</w:t>
            </w:r>
            <w:r w:rsidRPr="00F109B2">
              <w:rPr>
                <w:sz w:val="20"/>
                <w:szCs w:val="20"/>
              </w:rPr>
              <w:t>а</w:t>
            </w:r>
            <w:r w:rsidRPr="00F109B2">
              <w:rPr>
                <w:sz w:val="20"/>
                <w:szCs w:val="20"/>
              </w:rPr>
              <w:t>моконтроль</w:t>
            </w:r>
          </w:p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278A" w:rsidRPr="00326398" w:rsidRDefault="0036278A" w:rsidP="0036278A">
            <w:pPr>
              <w:jc w:val="both"/>
              <w:rPr>
                <w:sz w:val="20"/>
                <w:szCs w:val="20"/>
              </w:rPr>
            </w:pPr>
            <w:r w:rsidRPr="00326398">
              <w:rPr>
                <w:sz w:val="20"/>
                <w:szCs w:val="20"/>
              </w:rPr>
              <w:t>- осуществлять актуализацию личного жизне</w:t>
            </w:r>
            <w:r w:rsidRPr="00326398">
              <w:rPr>
                <w:sz w:val="20"/>
                <w:szCs w:val="20"/>
              </w:rPr>
              <w:t>н</w:t>
            </w:r>
            <w:r w:rsidRPr="00326398">
              <w:rPr>
                <w:sz w:val="20"/>
                <w:szCs w:val="20"/>
              </w:rPr>
              <w:t>ного опыта;</w:t>
            </w:r>
          </w:p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</w:tr>
      <w:tr w:rsidR="0021366B" w:rsidRPr="004B08E8" w:rsidTr="00733C4D">
        <w:tc>
          <w:tcPr>
            <w:tcW w:w="6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366B" w:rsidRPr="004B08E8" w:rsidRDefault="004B08E8" w:rsidP="004B08E8">
            <w:pPr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3. Создание ситу</w:t>
            </w:r>
            <w:r w:rsidRPr="004B08E8">
              <w:rPr>
                <w:sz w:val="20"/>
                <w:szCs w:val="20"/>
              </w:rPr>
              <w:t>а</w:t>
            </w:r>
            <w:r w:rsidRPr="004B08E8">
              <w:rPr>
                <w:sz w:val="20"/>
                <w:szCs w:val="20"/>
              </w:rPr>
              <w:t>ции разрыва.</w:t>
            </w:r>
          </w:p>
          <w:p w:rsidR="004B08E8" w:rsidRDefault="004B08E8" w:rsidP="004B08E8">
            <w:pPr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 xml:space="preserve">Решение </w:t>
            </w:r>
            <w:r>
              <w:rPr>
                <w:sz w:val="20"/>
                <w:szCs w:val="20"/>
              </w:rPr>
              <w:t>1 учебной задачи</w:t>
            </w:r>
          </w:p>
          <w:p w:rsidR="004B08E8" w:rsidRDefault="004B08E8" w:rsidP="004B08E8">
            <w:pPr>
              <w:rPr>
                <w:sz w:val="20"/>
                <w:szCs w:val="20"/>
              </w:rPr>
            </w:pPr>
          </w:p>
          <w:p w:rsidR="004B08E8" w:rsidRDefault="004B08E8" w:rsidP="004B08E8">
            <w:pPr>
              <w:rPr>
                <w:sz w:val="20"/>
                <w:szCs w:val="20"/>
              </w:rPr>
            </w:pPr>
          </w:p>
          <w:p w:rsidR="004B08E8" w:rsidRDefault="004B08E8" w:rsidP="004B08E8">
            <w:pPr>
              <w:rPr>
                <w:sz w:val="20"/>
                <w:szCs w:val="20"/>
              </w:rPr>
            </w:pPr>
          </w:p>
          <w:p w:rsidR="004B08E8" w:rsidRDefault="004B08E8" w:rsidP="004B08E8">
            <w:pPr>
              <w:rPr>
                <w:sz w:val="20"/>
                <w:szCs w:val="20"/>
              </w:rPr>
            </w:pPr>
          </w:p>
          <w:p w:rsidR="004B08E8" w:rsidRDefault="004B08E8" w:rsidP="004B08E8">
            <w:pPr>
              <w:rPr>
                <w:sz w:val="20"/>
                <w:szCs w:val="20"/>
              </w:rPr>
            </w:pPr>
          </w:p>
          <w:p w:rsidR="004B08E8" w:rsidRDefault="004B08E8" w:rsidP="004B08E8">
            <w:pPr>
              <w:rPr>
                <w:sz w:val="20"/>
                <w:szCs w:val="20"/>
              </w:rPr>
            </w:pPr>
          </w:p>
          <w:p w:rsidR="004B08E8" w:rsidRDefault="004B08E8" w:rsidP="004B08E8">
            <w:pPr>
              <w:rPr>
                <w:sz w:val="20"/>
                <w:szCs w:val="20"/>
              </w:rPr>
            </w:pPr>
          </w:p>
          <w:p w:rsidR="004B08E8" w:rsidRDefault="004B08E8" w:rsidP="004B08E8">
            <w:pPr>
              <w:rPr>
                <w:sz w:val="20"/>
                <w:szCs w:val="20"/>
              </w:rPr>
            </w:pPr>
          </w:p>
          <w:p w:rsidR="004B08E8" w:rsidRDefault="004B08E8" w:rsidP="004B08E8">
            <w:pPr>
              <w:ind w:right="-23"/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r w:rsidRPr="004B08E8">
              <w:rPr>
                <w:sz w:val="20"/>
                <w:szCs w:val="20"/>
              </w:rPr>
              <w:t>Фиксация места ра</w:t>
            </w:r>
            <w:r w:rsidRPr="004B08E8">
              <w:rPr>
                <w:sz w:val="20"/>
                <w:szCs w:val="20"/>
              </w:rPr>
              <w:t>з</w:t>
            </w:r>
            <w:r w:rsidRPr="004B08E8">
              <w:rPr>
                <w:sz w:val="20"/>
                <w:szCs w:val="20"/>
              </w:rPr>
              <w:t xml:space="preserve">рыва в </w:t>
            </w:r>
            <w:r>
              <w:rPr>
                <w:sz w:val="20"/>
                <w:szCs w:val="20"/>
              </w:rPr>
              <w:t>знаково-символической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ме.</w:t>
            </w:r>
          </w:p>
          <w:p w:rsidR="004B08E8" w:rsidRPr="004B08E8" w:rsidRDefault="004B08E8" w:rsidP="004B08E8">
            <w:pPr>
              <w:rPr>
                <w:sz w:val="20"/>
                <w:szCs w:val="20"/>
              </w:rPr>
            </w:pPr>
          </w:p>
        </w:tc>
        <w:tc>
          <w:tcPr>
            <w:tcW w:w="17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4B08E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№ 4. Рассмотрите выражения на слайде.</w:t>
            </w:r>
            <w:r w:rsidRPr="004B08E8">
              <w:rPr>
                <w:b/>
                <w:sz w:val="20"/>
                <w:szCs w:val="20"/>
              </w:rPr>
              <w:t xml:space="preserve"> </w:t>
            </w:r>
            <w:r w:rsidRPr="004B08E8">
              <w:rPr>
                <w:sz w:val="20"/>
                <w:szCs w:val="20"/>
              </w:rPr>
              <w:t>Разбейте их на гру</w:t>
            </w:r>
            <w:r w:rsidRPr="004B08E8">
              <w:rPr>
                <w:sz w:val="20"/>
                <w:szCs w:val="20"/>
              </w:rPr>
              <w:t>п</w:t>
            </w:r>
            <w:r w:rsidRPr="004B08E8">
              <w:rPr>
                <w:sz w:val="20"/>
                <w:szCs w:val="20"/>
              </w:rPr>
              <w:t>пы по какому-нибудь признаку:</w:t>
            </w:r>
          </w:p>
          <w:p w:rsidR="00DF2489" w:rsidRPr="004B08E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 xml:space="preserve">-5a; 9a;8c;7c; -5c;4ac;7a; 9k; -13b;25. </m:t>
                </m:r>
              </m:oMath>
            </m:oMathPara>
          </w:p>
          <w:p w:rsidR="00DF2489" w:rsidRPr="004B08E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Теперь найдите в каждой группе сумму выражений.</w:t>
            </w:r>
          </w:p>
          <w:p w:rsidR="00DF2489" w:rsidRPr="004B08E8" w:rsidRDefault="00DF2489" w:rsidP="00DF2489">
            <w:pPr>
              <w:spacing w:line="276" w:lineRule="auto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Почему вы сложили слагаемые в данной группе? (у них од</w:t>
            </w:r>
            <w:r w:rsidRPr="004B08E8">
              <w:rPr>
                <w:sz w:val="20"/>
                <w:szCs w:val="20"/>
              </w:rPr>
              <w:t>и</w:t>
            </w:r>
            <w:r w:rsidRPr="004B08E8">
              <w:rPr>
                <w:sz w:val="20"/>
                <w:szCs w:val="20"/>
              </w:rPr>
              <w:t>наковая буквенная часть). Почему не смогли это сделать в другой группе? (у них разные буквенные части)</w:t>
            </w:r>
          </w:p>
          <w:p w:rsidR="004B08E8" w:rsidRDefault="004B08E8" w:rsidP="00DF2489">
            <w:pPr>
              <w:spacing w:line="276" w:lineRule="auto"/>
              <w:rPr>
                <w:sz w:val="20"/>
                <w:szCs w:val="20"/>
              </w:rPr>
            </w:pPr>
          </w:p>
          <w:p w:rsidR="004B08E8" w:rsidRDefault="004B08E8" w:rsidP="00DF2489">
            <w:pPr>
              <w:spacing w:line="276" w:lineRule="auto"/>
              <w:rPr>
                <w:sz w:val="20"/>
                <w:szCs w:val="20"/>
              </w:rPr>
            </w:pPr>
          </w:p>
          <w:p w:rsidR="004B08E8" w:rsidRDefault="004B08E8" w:rsidP="00DF2489">
            <w:pPr>
              <w:spacing w:line="276" w:lineRule="auto"/>
              <w:rPr>
                <w:sz w:val="20"/>
                <w:szCs w:val="20"/>
              </w:rPr>
            </w:pPr>
          </w:p>
          <w:p w:rsidR="004B08E8" w:rsidRDefault="004B08E8" w:rsidP="00DF2489">
            <w:pPr>
              <w:spacing w:line="276" w:lineRule="auto"/>
              <w:rPr>
                <w:sz w:val="20"/>
                <w:szCs w:val="20"/>
              </w:rPr>
            </w:pPr>
          </w:p>
          <w:p w:rsidR="004B08E8" w:rsidRPr="008C3964" w:rsidRDefault="004B08E8" w:rsidP="004B08E8">
            <w:pPr>
              <w:spacing w:line="276" w:lineRule="auto"/>
              <w:rPr>
                <w:sz w:val="20"/>
                <w:szCs w:val="20"/>
              </w:rPr>
            </w:pPr>
            <w:r w:rsidRPr="008C3964">
              <w:rPr>
                <w:sz w:val="20"/>
                <w:szCs w:val="20"/>
              </w:rPr>
              <w:t xml:space="preserve">Прием "Оживи выражение" </w:t>
            </w:r>
          </w:p>
          <w:p w:rsidR="004B08E8" w:rsidRPr="00F30E1C" w:rsidRDefault="004B08E8" w:rsidP="004B08E8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9a+7a-5a.</m:t>
                </m:r>
              </m:oMath>
            </m:oMathPara>
          </w:p>
          <w:p w:rsidR="004B08E8" w:rsidRDefault="004B08E8" w:rsidP="004B08E8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  <w:p w:rsidR="004B08E8" w:rsidRPr="008C3964" w:rsidRDefault="004B08E8" w:rsidP="004B08E8">
            <w:pPr>
              <w:spacing w:line="276" w:lineRule="auto"/>
              <w:rPr>
                <w:sz w:val="20"/>
                <w:szCs w:val="20"/>
              </w:rPr>
            </w:pPr>
            <w:r w:rsidRPr="008C3964">
              <w:rPr>
                <w:sz w:val="20"/>
                <w:szCs w:val="20"/>
              </w:rPr>
              <w:t>Например, мама купила 9 апельсинов, а папа купил 7 апел</w:t>
            </w:r>
            <w:r w:rsidRPr="008C3964">
              <w:rPr>
                <w:sz w:val="20"/>
                <w:szCs w:val="20"/>
              </w:rPr>
              <w:t>ь</w:t>
            </w:r>
            <w:r w:rsidRPr="008C3964">
              <w:rPr>
                <w:sz w:val="20"/>
                <w:szCs w:val="20"/>
              </w:rPr>
              <w:t>синов. Сережа съел 5 апельсинов. Сколько апельсинов ост</w:t>
            </w:r>
            <w:r w:rsidRPr="008C3964">
              <w:rPr>
                <w:sz w:val="20"/>
                <w:szCs w:val="20"/>
              </w:rPr>
              <w:t>а</w:t>
            </w:r>
            <w:r w:rsidRPr="008C3964">
              <w:rPr>
                <w:sz w:val="20"/>
                <w:szCs w:val="20"/>
              </w:rPr>
              <w:t>лось?</w:t>
            </w:r>
          </w:p>
          <w:p w:rsidR="004B08E8" w:rsidRPr="004B08E8" w:rsidRDefault="004B08E8" w:rsidP="00DF2489">
            <w:pPr>
              <w:spacing w:line="276" w:lineRule="auto"/>
              <w:rPr>
                <w:sz w:val="20"/>
                <w:szCs w:val="20"/>
              </w:rPr>
            </w:pPr>
          </w:p>
          <w:p w:rsidR="0021366B" w:rsidRPr="004B08E8" w:rsidRDefault="0021366B" w:rsidP="004B08E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4B08E8" w:rsidRDefault="00416A26" w:rsidP="00BA6A6A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lastRenderedPageBreak/>
              <w:t xml:space="preserve">- </w:t>
            </w:r>
            <w:r w:rsidR="00BA6A6A" w:rsidRPr="004B08E8">
              <w:rPr>
                <w:sz w:val="20"/>
                <w:szCs w:val="20"/>
              </w:rPr>
              <w:t>ф</w:t>
            </w:r>
            <w:r w:rsidRPr="004B08E8">
              <w:rPr>
                <w:sz w:val="20"/>
                <w:szCs w:val="20"/>
              </w:rPr>
              <w:t>ормировать и</w:t>
            </w:r>
            <w:r w:rsidRPr="004B08E8">
              <w:rPr>
                <w:sz w:val="20"/>
                <w:szCs w:val="20"/>
              </w:rPr>
              <w:t>н</w:t>
            </w:r>
            <w:r w:rsidRPr="004B08E8">
              <w:rPr>
                <w:sz w:val="20"/>
                <w:szCs w:val="20"/>
              </w:rPr>
              <w:t>терес к себе и окр</w:t>
            </w:r>
            <w:r w:rsidRPr="004B08E8">
              <w:rPr>
                <w:sz w:val="20"/>
                <w:szCs w:val="20"/>
              </w:rPr>
              <w:t>у</w:t>
            </w:r>
            <w:r w:rsidRPr="004B08E8">
              <w:rPr>
                <w:sz w:val="20"/>
                <w:szCs w:val="20"/>
              </w:rPr>
              <w:t>жающему миру (к</w:t>
            </w:r>
            <w:r w:rsidRPr="004B08E8">
              <w:rPr>
                <w:sz w:val="20"/>
                <w:szCs w:val="20"/>
              </w:rPr>
              <w:t>о</w:t>
            </w:r>
            <w:r w:rsidRPr="004B08E8">
              <w:rPr>
                <w:sz w:val="20"/>
                <w:szCs w:val="20"/>
              </w:rPr>
              <w:t>гда ребенок задает вопросы</w:t>
            </w:r>
            <w:r w:rsidR="00BA6A6A" w:rsidRPr="004B08E8">
              <w:rPr>
                <w:sz w:val="20"/>
                <w:szCs w:val="20"/>
              </w:rPr>
              <w:t xml:space="preserve"> и отвечает на них</w:t>
            </w:r>
            <w:r w:rsidRPr="004B08E8">
              <w:rPr>
                <w:sz w:val="20"/>
                <w:szCs w:val="20"/>
              </w:rPr>
              <w:t>);</w:t>
            </w: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4B08E8" w:rsidRDefault="00BA6A6A" w:rsidP="002D5C01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- адекватно использ</w:t>
            </w:r>
            <w:r w:rsidRPr="004B08E8">
              <w:rPr>
                <w:sz w:val="20"/>
                <w:szCs w:val="20"/>
              </w:rPr>
              <w:t>о</w:t>
            </w:r>
            <w:r w:rsidRPr="004B08E8">
              <w:rPr>
                <w:sz w:val="20"/>
                <w:szCs w:val="20"/>
              </w:rPr>
              <w:t>вать речь для регул</w:t>
            </w:r>
            <w:r w:rsidRPr="004B08E8">
              <w:rPr>
                <w:sz w:val="20"/>
                <w:szCs w:val="20"/>
              </w:rPr>
              <w:t>я</w:t>
            </w:r>
            <w:r w:rsidRPr="004B08E8">
              <w:rPr>
                <w:sz w:val="20"/>
                <w:szCs w:val="20"/>
              </w:rPr>
              <w:t>ции и планирования своей деятельности;</w:t>
            </w:r>
          </w:p>
          <w:p w:rsidR="00BA6A6A" w:rsidRPr="004B08E8" w:rsidRDefault="00BA6A6A" w:rsidP="002D5C01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 xml:space="preserve">- </w:t>
            </w:r>
            <w:r w:rsidR="00314C3B" w:rsidRPr="004B08E8">
              <w:rPr>
                <w:sz w:val="20"/>
                <w:szCs w:val="20"/>
              </w:rPr>
              <w:t>уметь убеждать;</w:t>
            </w:r>
          </w:p>
          <w:p w:rsidR="00314C3B" w:rsidRPr="004B08E8" w:rsidRDefault="00314C3B" w:rsidP="002D5C01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- устанавливать и сра</w:t>
            </w:r>
            <w:r w:rsidRPr="004B08E8">
              <w:rPr>
                <w:sz w:val="20"/>
                <w:szCs w:val="20"/>
              </w:rPr>
              <w:t>в</w:t>
            </w:r>
            <w:r w:rsidRPr="004B08E8">
              <w:rPr>
                <w:sz w:val="20"/>
                <w:szCs w:val="20"/>
              </w:rPr>
              <w:t>нивать разные точки зрения, прежде чем делать выбор;</w:t>
            </w: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278A" w:rsidRPr="004B08E8" w:rsidRDefault="0036278A" w:rsidP="0036278A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- планировать де</w:t>
            </w:r>
            <w:r w:rsidRPr="004B08E8">
              <w:rPr>
                <w:sz w:val="20"/>
                <w:szCs w:val="20"/>
              </w:rPr>
              <w:t>я</w:t>
            </w:r>
            <w:r w:rsidRPr="004B08E8">
              <w:rPr>
                <w:sz w:val="20"/>
                <w:szCs w:val="20"/>
              </w:rPr>
              <w:t xml:space="preserve">тельность в учебной ситуации; </w:t>
            </w:r>
          </w:p>
          <w:p w:rsidR="0036278A" w:rsidRPr="004B08E8" w:rsidRDefault="0036278A" w:rsidP="0036278A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- оценивать степень и способы достиж</w:t>
            </w:r>
            <w:r w:rsidRPr="004B08E8">
              <w:rPr>
                <w:sz w:val="20"/>
                <w:szCs w:val="20"/>
              </w:rPr>
              <w:t>е</w:t>
            </w:r>
            <w:r w:rsidRPr="004B08E8">
              <w:rPr>
                <w:sz w:val="20"/>
                <w:szCs w:val="20"/>
              </w:rPr>
              <w:t>ния цели;</w:t>
            </w:r>
          </w:p>
          <w:p w:rsidR="0021366B" w:rsidRPr="004B08E8" w:rsidRDefault="0036278A" w:rsidP="0036278A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- выбирать средства достижения цели.</w:t>
            </w: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4B08E8" w:rsidRDefault="0036278A" w:rsidP="0036278A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- приобретать информацию о неизвестном для того, чтобы уст</w:t>
            </w:r>
            <w:r w:rsidRPr="004B08E8">
              <w:rPr>
                <w:sz w:val="20"/>
                <w:szCs w:val="20"/>
              </w:rPr>
              <w:t>а</w:t>
            </w:r>
            <w:r w:rsidRPr="004B08E8">
              <w:rPr>
                <w:sz w:val="20"/>
                <w:szCs w:val="20"/>
              </w:rPr>
              <w:t xml:space="preserve">новить его связь </w:t>
            </w:r>
            <w:proofErr w:type="gramStart"/>
            <w:r w:rsidRPr="004B08E8">
              <w:rPr>
                <w:sz w:val="20"/>
                <w:szCs w:val="20"/>
              </w:rPr>
              <w:t>с</w:t>
            </w:r>
            <w:proofErr w:type="gramEnd"/>
            <w:r w:rsidRPr="004B08E8">
              <w:rPr>
                <w:sz w:val="20"/>
                <w:szCs w:val="20"/>
              </w:rPr>
              <w:t xml:space="preserve"> </w:t>
            </w:r>
            <w:proofErr w:type="gramStart"/>
            <w:r w:rsidRPr="004B08E8">
              <w:rPr>
                <w:sz w:val="20"/>
                <w:szCs w:val="20"/>
              </w:rPr>
              <w:t>известным</w:t>
            </w:r>
            <w:proofErr w:type="gramEnd"/>
            <w:r w:rsidRPr="004B08E8">
              <w:rPr>
                <w:sz w:val="20"/>
                <w:szCs w:val="20"/>
              </w:rPr>
              <w:t xml:space="preserve"> и найти новые пр</w:t>
            </w:r>
            <w:r w:rsidRPr="004B08E8">
              <w:rPr>
                <w:sz w:val="20"/>
                <w:szCs w:val="20"/>
              </w:rPr>
              <w:t>и</w:t>
            </w:r>
            <w:r w:rsidRPr="004B08E8">
              <w:rPr>
                <w:sz w:val="20"/>
                <w:szCs w:val="20"/>
              </w:rPr>
              <w:t>емы и средства для выхода из проблемной сит</w:t>
            </w:r>
            <w:r w:rsidRPr="004B08E8">
              <w:rPr>
                <w:sz w:val="20"/>
                <w:szCs w:val="20"/>
              </w:rPr>
              <w:t>у</w:t>
            </w:r>
            <w:r w:rsidRPr="004B08E8">
              <w:rPr>
                <w:sz w:val="20"/>
                <w:szCs w:val="20"/>
              </w:rPr>
              <w:t>ации;</w:t>
            </w:r>
          </w:p>
          <w:p w:rsidR="0036278A" w:rsidRPr="004B08E8" w:rsidRDefault="0036278A" w:rsidP="0036278A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 xml:space="preserve">- </w:t>
            </w:r>
            <w:r w:rsidR="00F25044" w:rsidRPr="004B08E8">
              <w:rPr>
                <w:sz w:val="20"/>
                <w:szCs w:val="20"/>
              </w:rPr>
              <w:t>устанавливать причинно-следственные связи;</w:t>
            </w:r>
          </w:p>
          <w:p w:rsidR="00F25044" w:rsidRPr="004B08E8" w:rsidRDefault="00F25044" w:rsidP="000D1393">
            <w:pPr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- осуществлять сравнение и кла</w:t>
            </w:r>
            <w:r w:rsidRPr="004B08E8">
              <w:rPr>
                <w:sz w:val="20"/>
                <w:szCs w:val="20"/>
              </w:rPr>
              <w:t>с</w:t>
            </w:r>
            <w:r w:rsidRPr="004B08E8">
              <w:rPr>
                <w:sz w:val="20"/>
                <w:szCs w:val="20"/>
              </w:rPr>
              <w:t>сификацию, с</w:t>
            </w:r>
            <w:r w:rsidRPr="004B08E8">
              <w:rPr>
                <w:sz w:val="20"/>
                <w:szCs w:val="20"/>
              </w:rPr>
              <w:t>а</w:t>
            </w:r>
            <w:r w:rsidRPr="004B08E8">
              <w:rPr>
                <w:sz w:val="20"/>
                <w:szCs w:val="20"/>
              </w:rPr>
              <w:t xml:space="preserve">мостоятельно </w:t>
            </w:r>
            <w:r w:rsidRPr="004B08E8">
              <w:rPr>
                <w:sz w:val="20"/>
                <w:szCs w:val="20"/>
              </w:rPr>
              <w:lastRenderedPageBreak/>
              <w:t>выбирая критерии для данных лог</w:t>
            </w:r>
            <w:r w:rsidRPr="004B08E8">
              <w:rPr>
                <w:sz w:val="20"/>
                <w:szCs w:val="20"/>
              </w:rPr>
              <w:t>и</w:t>
            </w:r>
            <w:r w:rsidRPr="004B08E8">
              <w:rPr>
                <w:sz w:val="20"/>
                <w:szCs w:val="20"/>
              </w:rPr>
              <w:t>ческих операций;</w:t>
            </w:r>
          </w:p>
        </w:tc>
      </w:tr>
      <w:tr w:rsidR="0021366B" w:rsidRPr="0021366B" w:rsidTr="00733C4D">
        <w:tc>
          <w:tcPr>
            <w:tcW w:w="6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B08E8" w:rsidRDefault="004B08E8" w:rsidP="004B08E8">
            <w:pPr>
              <w:ind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 Формулирование учебной задачи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щимися и учителем.</w:t>
            </w:r>
          </w:p>
          <w:p w:rsidR="00DF2489" w:rsidRPr="004B08E8" w:rsidRDefault="004B08E8" w:rsidP="004B08E8">
            <w:pPr>
              <w:ind w:right="-23"/>
              <w:jc w:val="both"/>
              <w:rPr>
                <w:sz w:val="20"/>
                <w:szCs w:val="20"/>
              </w:rPr>
            </w:pPr>
            <w:r w:rsidRPr="004B08E8">
              <w:rPr>
                <w:sz w:val="20"/>
                <w:szCs w:val="20"/>
              </w:rPr>
              <w:t>Решение 2 учебной з</w:t>
            </w:r>
            <w:r w:rsidRPr="004B08E8">
              <w:rPr>
                <w:sz w:val="20"/>
                <w:szCs w:val="20"/>
              </w:rPr>
              <w:t>а</w:t>
            </w:r>
            <w:r w:rsidRPr="004B08E8">
              <w:rPr>
                <w:sz w:val="20"/>
                <w:szCs w:val="20"/>
              </w:rPr>
              <w:t>дачи</w:t>
            </w:r>
          </w:p>
        </w:tc>
        <w:tc>
          <w:tcPr>
            <w:tcW w:w="17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8C3964" w:rsidRDefault="00DF2489" w:rsidP="00DF2489">
            <w:pPr>
              <w:spacing w:line="276" w:lineRule="auto"/>
              <w:rPr>
                <w:sz w:val="20"/>
                <w:szCs w:val="20"/>
              </w:rPr>
            </w:pPr>
            <w:r w:rsidRPr="008C3964">
              <w:rPr>
                <w:sz w:val="20"/>
                <w:szCs w:val="20"/>
              </w:rPr>
              <w:t>Как бы вы назвали слагаемые с одинаковой буквенной ч</w:t>
            </w:r>
            <w:r w:rsidRPr="008C3964">
              <w:rPr>
                <w:sz w:val="20"/>
                <w:szCs w:val="20"/>
              </w:rPr>
              <w:t>а</w:t>
            </w:r>
            <w:r w:rsidRPr="008C3964">
              <w:rPr>
                <w:sz w:val="20"/>
                <w:szCs w:val="20"/>
              </w:rPr>
              <w:t>стью?</w:t>
            </w:r>
          </w:p>
          <w:p w:rsidR="00DF2489" w:rsidRDefault="00DF2489" w:rsidP="00DF2489">
            <w:pPr>
              <w:spacing w:line="276" w:lineRule="auto"/>
              <w:rPr>
                <w:sz w:val="20"/>
                <w:szCs w:val="20"/>
              </w:rPr>
            </w:pPr>
            <w:r w:rsidRPr="008C3964">
              <w:rPr>
                <w:sz w:val="20"/>
                <w:szCs w:val="20"/>
              </w:rPr>
              <w:t>В математике такие слагаемые называют подобными.</w:t>
            </w:r>
          </w:p>
          <w:p w:rsidR="0021366B" w:rsidRDefault="00DF2489" w:rsidP="00DF24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словаре Даля подобный – похожий на что, схожий с чем, близкий, подходящий, одного вида, образа, свойств или к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честв. И тема сегодняшнего нашего урока «Подобные слага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мые». Запишем в тетрадях тем</w:t>
            </w:r>
            <w:r w:rsidR="00C71D9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«Подобные слагаемые»</w:t>
            </w:r>
            <w:r w:rsidR="00C71D91">
              <w:rPr>
                <w:sz w:val="20"/>
                <w:szCs w:val="20"/>
              </w:rPr>
              <w:t>.</w:t>
            </w:r>
          </w:p>
          <w:p w:rsidR="00DF2489" w:rsidRPr="00321768" w:rsidRDefault="00DF2489" w:rsidP="00DF2489">
            <w:pPr>
              <w:spacing w:line="276" w:lineRule="auto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Прием "Заполнение таблицы ЗХУ".</w:t>
            </w:r>
          </w:p>
          <w:p w:rsidR="00DF2489" w:rsidRPr="00321768" w:rsidRDefault="00DF2489" w:rsidP="00DF2489">
            <w:pPr>
              <w:spacing w:line="276" w:lineRule="auto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Выясним, какие знания помогут нам в изучении этой темы. Я раздам вам лист с таблицей, в первом столбике которой я написала свое мнение, но вы можете его дополнить или о</w:t>
            </w:r>
            <w:r w:rsidRPr="00321768">
              <w:rPr>
                <w:sz w:val="20"/>
                <w:szCs w:val="20"/>
              </w:rPr>
              <w:t>т</w:t>
            </w:r>
            <w:r w:rsidRPr="00321768">
              <w:rPr>
                <w:sz w:val="20"/>
                <w:szCs w:val="20"/>
              </w:rPr>
              <w:t>бросить лишнее на ваш взгляд.</w:t>
            </w:r>
          </w:p>
          <w:p w:rsidR="00DF2489" w:rsidRPr="00321768" w:rsidRDefault="00DF2489" w:rsidP="00DF2489">
            <w:pPr>
              <w:spacing w:line="276" w:lineRule="auto"/>
              <w:rPr>
                <w:sz w:val="20"/>
                <w:szCs w:val="20"/>
              </w:rPr>
            </w:pPr>
          </w:p>
          <w:tbl>
            <w:tblPr>
              <w:tblW w:w="4629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55"/>
              <w:gridCol w:w="1298"/>
              <w:gridCol w:w="1276"/>
            </w:tblGrid>
            <w:tr w:rsidR="00DF2489" w:rsidRPr="00321768" w:rsidTr="00543683">
              <w:trPr>
                <w:trHeight w:val="549"/>
              </w:trPr>
              <w:tc>
                <w:tcPr>
                  <w:tcW w:w="2055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</w:t>
                  </w:r>
                  <w:proofErr w:type="gramStart"/>
                  <w:r w:rsidRPr="00321768">
                    <w:rPr>
                      <w:sz w:val="16"/>
                      <w:szCs w:val="16"/>
                    </w:rPr>
                    <w:t>З</w:t>
                  </w:r>
                  <w:proofErr w:type="gramEnd"/>
                  <w:r w:rsidRPr="00321768">
                    <w:rPr>
                      <w:sz w:val="16"/>
                      <w:szCs w:val="16"/>
                    </w:rPr>
                    <w:t xml:space="preserve">» 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Знаем</w:t>
                  </w:r>
                </w:p>
              </w:tc>
              <w:tc>
                <w:tcPr>
                  <w:tcW w:w="1298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«Х»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Хотим узнать</w:t>
                  </w:r>
                </w:p>
              </w:tc>
              <w:tc>
                <w:tcPr>
                  <w:tcW w:w="1276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«У»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Узнали</w:t>
                  </w:r>
                </w:p>
              </w:tc>
            </w:tr>
            <w:tr w:rsidR="00DF2489" w:rsidRPr="00321768" w:rsidTr="00543683">
              <w:trPr>
                <w:trHeight w:val="1934"/>
              </w:trPr>
              <w:tc>
                <w:tcPr>
                  <w:tcW w:w="2055" w:type="dxa"/>
                </w:tcPr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действия с положител</w:t>
                  </w:r>
                  <w:r w:rsidRPr="00321768">
                    <w:rPr>
                      <w:sz w:val="16"/>
                      <w:szCs w:val="16"/>
                    </w:rPr>
                    <w:t>ь</w:t>
                  </w:r>
                  <w:r w:rsidRPr="00321768">
                    <w:rPr>
                      <w:sz w:val="16"/>
                      <w:szCs w:val="16"/>
                    </w:rPr>
                    <w:t>ными и отрицательными числами;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раскрытие скобок;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определение числового коэффициента в выраж</w:t>
                  </w:r>
                  <w:r w:rsidRPr="00321768">
                    <w:rPr>
                      <w:sz w:val="16"/>
                      <w:szCs w:val="16"/>
                    </w:rPr>
                    <w:t>е</w:t>
                  </w:r>
                  <w:r w:rsidRPr="00321768">
                    <w:rPr>
                      <w:sz w:val="16"/>
                      <w:szCs w:val="16"/>
                    </w:rPr>
                    <w:t>нии;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распределительное сво</w:t>
                  </w:r>
                  <w:r w:rsidRPr="00321768">
                    <w:rPr>
                      <w:sz w:val="16"/>
                      <w:szCs w:val="16"/>
                    </w:rPr>
                    <w:t>й</w:t>
                  </w:r>
                  <w:r w:rsidRPr="00321768">
                    <w:rPr>
                      <w:sz w:val="16"/>
                      <w:szCs w:val="16"/>
                    </w:rPr>
                    <w:t>ство умножения относ</w:t>
                  </w:r>
                  <w:r w:rsidRPr="00321768">
                    <w:rPr>
                      <w:sz w:val="16"/>
                      <w:szCs w:val="16"/>
                    </w:rPr>
                    <w:t>и</w:t>
                  </w:r>
                  <w:r w:rsidRPr="00321768">
                    <w:rPr>
                      <w:sz w:val="16"/>
                      <w:szCs w:val="16"/>
                    </w:rPr>
                    <w:t>тельно сложения и выч</w:t>
                  </w:r>
                  <w:r w:rsidRPr="00321768">
                    <w:rPr>
                      <w:sz w:val="16"/>
                      <w:szCs w:val="16"/>
                    </w:rPr>
                    <w:t>и</w:t>
                  </w:r>
                  <w:r w:rsidRPr="00321768">
                    <w:rPr>
                      <w:sz w:val="16"/>
                      <w:szCs w:val="16"/>
                    </w:rPr>
                    <w:t>тания.</w:t>
                  </w:r>
                </w:p>
              </w:tc>
              <w:tc>
                <w:tcPr>
                  <w:tcW w:w="1298" w:type="dxa"/>
                </w:tcPr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Заполним второй столбец таблицы «Хотим узнать» по нашей теме.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Работа с текстом. Для того чтобы убедиться, что мы заполн</w:t>
            </w:r>
            <w:r w:rsidRPr="00321768">
              <w:rPr>
                <w:sz w:val="20"/>
                <w:szCs w:val="20"/>
              </w:rPr>
              <w:t>и</w:t>
            </w:r>
            <w:r w:rsidRPr="00321768">
              <w:rPr>
                <w:sz w:val="20"/>
                <w:szCs w:val="20"/>
              </w:rPr>
              <w:t>ли его правильно, нам нужно внимательно прочитать в уче</w:t>
            </w:r>
            <w:r w:rsidRPr="00321768">
              <w:rPr>
                <w:sz w:val="20"/>
                <w:szCs w:val="20"/>
              </w:rPr>
              <w:t>б</w:t>
            </w:r>
            <w:r w:rsidRPr="00321768">
              <w:rPr>
                <w:sz w:val="20"/>
                <w:szCs w:val="20"/>
              </w:rPr>
              <w:t>нике п. 41 на стр. 224, начиная с примера 2.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tbl>
            <w:tblPr>
              <w:tblW w:w="4715" w:type="dxa"/>
              <w:tblInd w:w="1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09"/>
              <w:gridCol w:w="1830"/>
              <w:gridCol w:w="1276"/>
            </w:tblGrid>
            <w:tr w:rsidR="00DF2489" w:rsidRPr="00321768" w:rsidTr="003C1F96">
              <w:trPr>
                <w:trHeight w:val="549"/>
              </w:trPr>
              <w:tc>
                <w:tcPr>
                  <w:tcW w:w="1609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</w:t>
                  </w:r>
                  <w:proofErr w:type="gramStart"/>
                  <w:r w:rsidRPr="00321768">
                    <w:rPr>
                      <w:sz w:val="16"/>
                      <w:szCs w:val="16"/>
                    </w:rPr>
                    <w:t>З</w:t>
                  </w:r>
                  <w:proofErr w:type="gramEnd"/>
                  <w:r w:rsidRPr="00321768">
                    <w:rPr>
                      <w:sz w:val="16"/>
                      <w:szCs w:val="16"/>
                    </w:rPr>
                    <w:t>» Знаем</w:t>
                  </w:r>
                </w:p>
              </w:tc>
              <w:tc>
                <w:tcPr>
                  <w:tcW w:w="1830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«Х» Хотим узнать</w:t>
                  </w:r>
                </w:p>
              </w:tc>
              <w:tc>
                <w:tcPr>
                  <w:tcW w:w="1276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«У» Узнали</w:t>
                  </w:r>
                </w:p>
              </w:tc>
            </w:tr>
            <w:tr w:rsidR="00DF2489" w:rsidRPr="00321768" w:rsidTr="003C1F96">
              <w:trPr>
                <w:trHeight w:val="1934"/>
              </w:trPr>
              <w:tc>
                <w:tcPr>
                  <w:tcW w:w="1609" w:type="dxa"/>
                </w:tcPr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lastRenderedPageBreak/>
                    <w:t>- действия с пол</w:t>
                  </w:r>
                  <w:r w:rsidRPr="00321768">
                    <w:rPr>
                      <w:sz w:val="16"/>
                      <w:szCs w:val="16"/>
                    </w:rPr>
                    <w:t>о</w:t>
                  </w:r>
                  <w:r w:rsidRPr="00321768">
                    <w:rPr>
                      <w:sz w:val="16"/>
                      <w:szCs w:val="16"/>
                    </w:rPr>
                    <w:t>жительными и отрицательными числами;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раскрытие скобок;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определение чи</w:t>
                  </w:r>
                  <w:r w:rsidRPr="00321768">
                    <w:rPr>
                      <w:sz w:val="16"/>
                      <w:szCs w:val="16"/>
                    </w:rPr>
                    <w:t>с</w:t>
                  </w:r>
                  <w:r w:rsidRPr="00321768">
                    <w:rPr>
                      <w:sz w:val="16"/>
                      <w:szCs w:val="16"/>
                    </w:rPr>
                    <w:t>лового коэффиц</w:t>
                  </w:r>
                  <w:r w:rsidRPr="00321768">
                    <w:rPr>
                      <w:sz w:val="16"/>
                      <w:szCs w:val="16"/>
                    </w:rPr>
                    <w:t>и</w:t>
                  </w:r>
                  <w:r w:rsidRPr="00321768">
                    <w:rPr>
                      <w:sz w:val="16"/>
                      <w:szCs w:val="16"/>
                    </w:rPr>
                    <w:t>ента в выражении;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распределител</w:t>
                  </w:r>
                  <w:r w:rsidRPr="00321768">
                    <w:rPr>
                      <w:sz w:val="16"/>
                      <w:szCs w:val="16"/>
                    </w:rPr>
                    <w:t>ь</w:t>
                  </w:r>
                  <w:r w:rsidRPr="00321768">
                    <w:rPr>
                      <w:sz w:val="16"/>
                      <w:szCs w:val="16"/>
                    </w:rPr>
                    <w:t>ное свойство умн</w:t>
                  </w:r>
                  <w:r w:rsidRPr="00321768">
                    <w:rPr>
                      <w:sz w:val="16"/>
                      <w:szCs w:val="16"/>
                    </w:rPr>
                    <w:t>о</w:t>
                  </w:r>
                  <w:r w:rsidRPr="00321768">
                    <w:rPr>
                      <w:sz w:val="16"/>
                      <w:szCs w:val="16"/>
                    </w:rPr>
                    <w:t>жения относител</w:t>
                  </w:r>
                  <w:r w:rsidRPr="00321768">
                    <w:rPr>
                      <w:sz w:val="16"/>
                      <w:szCs w:val="16"/>
                    </w:rPr>
                    <w:t>ь</w:t>
                  </w:r>
                  <w:r w:rsidRPr="00321768">
                    <w:rPr>
                      <w:sz w:val="16"/>
                      <w:szCs w:val="16"/>
                    </w:rPr>
                    <w:t>но сложения и в</w:t>
                  </w:r>
                  <w:r w:rsidRPr="00321768">
                    <w:rPr>
                      <w:sz w:val="16"/>
                      <w:szCs w:val="16"/>
                    </w:rPr>
                    <w:t>ы</w:t>
                  </w:r>
                  <w:r w:rsidRPr="00321768">
                    <w:rPr>
                      <w:sz w:val="16"/>
                      <w:szCs w:val="16"/>
                    </w:rPr>
                    <w:t>читания.</w:t>
                  </w:r>
                </w:p>
              </w:tc>
              <w:tc>
                <w:tcPr>
                  <w:tcW w:w="1830" w:type="dxa"/>
                </w:tcPr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подобные слагаемые;</w:t>
                  </w:r>
                </w:p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алгоритм приведения подобных слагаемых;</w:t>
                  </w:r>
                </w:p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правило сложения подобных слагаемых.</w:t>
                  </w:r>
                </w:p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Какие слагаемые называют подобными? (слагаемые, име</w:t>
            </w:r>
            <w:r w:rsidRPr="00321768">
              <w:rPr>
                <w:sz w:val="20"/>
                <w:szCs w:val="20"/>
              </w:rPr>
              <w:t>ю</w:t>
            </w:r>
            <w:r w:rsidRPr="00321768">
              <w:rPr>
                <w:sz w:val="20"/>
                <w:szCs w:val="20"/>
              </w:rPr>
              <w:t>щие одинаковую буквенную часть, называют подобными сл</w:t>
            </w:r>
            <w:r w:rsidRPr="00321768">
              <w:rPr>
                <w:sz w:val="20"/>
                <w:szCs w:val="20"/>
              </w:rPr>
              <w:t>а</w:t>
            </w:r>
            <w:r w:rsidRPr="00321768">
              <w:rPr>
                <w:sz w:val="20"/>
                <w:szCs w:val="20"/>
              </w:rPr>
              <w:t>гаемыми).</w:t>
            </w:r>
            <w:r w:rsidR="00C71D91">
              <w:rPr>
                <w:sz w:val="20"/>
                <w:szCs w:val="20"/>
              </w:rPr>
              <w:t xml:space="preserve"> </w:t>
            </w:r>
            <w:r w:rsidR="00685436">
              <w:rPr>
                <w:sz w:val="20"/>
                <w:szCs w:val="20"/>
              </w:rPr>
              <w:t>Запишем данное определение подоб</w:t>
            </w:r>
            <w:r w:rsidR="00C71D91">
              <w:rPr>
                <w:sz w:val="20"/>
                <w:szCs w:val="20"/>
              </w:rPr>
              <w:t>ных слагаемых в тетрадь.</w:t>
            </w:r>
          </w:p>
          <w:p w:rsidR="00DF2489" w:rsidRPr="00321768" w:rsidRDefault="00DF2489" w:rsidP="004B08E8">
            <w:pPr>
              <w:spacing w:line="276" w:lineRule="auto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 xml:space="preserve">Вернемся к заданию № 4. </w:t>
            </w:r>
            <w:r w:rsidR="004B08E8">
              <w:rPr>
                <w:sz w:val="20"/>
                <w:szCs w:val="20"/>
              </w:rPr>
              <w:t>Теперь н</w:t>
            </w:r>
            <w:r w:rsidRPr="00321768">
              <w:rPr>
                <w:sz w:val="20"/>
                <w:szCs w:val="20"/>
              </w:rPr>
              <w:t>айдем сумму подобных слага</w:t>
            </w:r>
            <w:r w:rsidRPr="00321768">
              <w:rPr>
                <w:sz w:val="20"/>
                <w:szCs w:val="20"/>
              </w:rPr>
              <w:t>е</w:t>
            </w:r>
            <w:r w:rsidRPr="00321768">
              <w:rPr>
                <w:sz w:val="20"/>
                <w:szCs w:val="20"/>
              </w:rPr>
              <w:t xml:space="preserve">мых. </w:t>
            </w:r>
          </w:p>
          <w:p w:rsidR="00DF2489" w:rsidRPr="00C20BEB" w:rsidRDefault="00DF2489" w:rsidP="00DF2489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9a+7a-5a=a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9+7-5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=11a.</m:t>
                </m:r>
              </m:oMath>
            </m:oMathPara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DF2489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№ 5. Найдите подобные слагаемые в выражениях (подобные слагаемые подчеркнуть):</w:t>
            </w:r>
          </w:p>
          <w:p w:rsidR="00DF2489" w:rsidRPr="008502DA" w:rsidRDefault="00DF2489" w:rsidP="008502DA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 xml:space="preserve">а)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2a+3b+5a-5; б) -3y+2x+3x;</m:t>
              </m:r>
            </m:oMath>
          </w:p>
          <w:p w:rsidR="00DF2489" w:rsidRPr="00DF2489" w:rsidRDefault="00DF2489" w:rsidP="008502DA">
            <w:pPr>
              <w:spacing w:line="276" w:lineRule="auto"/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в) m+2m+6m-3n; г) -11p+2p-3px+20p;</m:t>
                </m:r>
              </m:oMath>
            </m:oMathPara>
          </w:p>
          <w:p w:rsidR="00DF2489" w:rsidRPr="0021366B" w:rsidRDefault="00DF2489" w:rsidP="00DF2489">
            <w:pPr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Чем отличаются подобные слагаемые? (коэффициентом)</w:t>
            </w: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Pr="0021366B" w:rsidRDefault="00415670" w:rsidP="009520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испытывать чу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ство интереса к </w:t>
            </w:r>
            <w:r w:rsidR="00952026">
              <w:rPr>
                <w:sz w:val="20"/>
                <w:szCs w:val="20"/>
              </w:rPr>
              <w:t>т</w:t>
            </w:r>
            <w:r w:rsidR="00952026">
              <w:rPr>
                <w:sz w:val="20"/>
                <w:szCs w:val="20"/>
              </w:rPr>
              <w:t>о</w:t>
            </w:r>
            <w:r w:rsidR="00952026">
              <w:rPr>
                <w:sz w:val="20"/>
                <w:szCs w:val="20"/>
              </w:rPr>
              <w:t>му, что неизвестно;</w:t>
            </w: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4C3B" w:rsidRPr="00585F48" w:rsidRDefault="00314C3B" w:rsidP="00314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85F48">
              <w:rPr>
                <w:sz w:val="20"/>
                <w:szCs w:val="20"/>
              </w:rPr>
              <w:t>уметь использовать речь для регуляции своего действия;</w:t>
            </w:r>
          </w:p>
          <w:p w:rsidR="00314C3B" w:rsidRPr="00585F48" w:rsidRDefault="00314C3B" w:rsidP="00314C3B">
            <w:pPr>
              <w:rPr>
                <w:sz w:val="20"/>
                <w:szCs w:val="20"/>
              </w:rPr>
            </w:pPr>
            <w:r w:rsidRPr="00585F48">
              <w:rPr>
                <w:sz w:val="20"/>
                <w:szCs w:val="20"/>
              </w:rPr>
              <w:t>- уметь формулировать собственное мнение и позицию;</w:t>
            </w:r>
          </w:p>
          <w:p w:rsidR="00314C3B" w:rsidRPr="00585F48" w:rsidRDefault="00314C3B" w:rsidP="00314C3B">
            <w:pPr>
              <w:jc w:val="both"/>
              <w:rPr>
                <w:sz w:val="20"/>
                <w:szCs w:val="20"/>
              </w:rPr>
            </w:pPr>
            <w:r w:rsidRPr="00585F48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с</w:t>
            </w:r>
            <w:r w:rsidRPr="00585F48">
              <w:rPr>
                <w:sz w:val="20"/>
                <w:szCs w:val="20"/>
              </w:rPr>
              <w:t>троить высказыва</w:t>
            </w:r>
            <w:r>
              <w:rPr>
                <w:sz w:val="20"/>
                <w:szCs w:val="20"/>
              </w:rPr>
              <w:t>ния в понятной для соб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седника форме;</w:t>
            </w:r>
          </w:p>
          <w:p w:rsidR="00314C3B" w:rsidRPr="00585F48" w:rsidRDefault="00314C3B" w:rsidP="00314C3B">
            <w:pPr>
              <w:jc w:val="both"/>
              <w:rPr>
                <w:sz w:val="20"/>
                <w:szCs w:val="20"/>
              </w:rPr>
            </w:pPr>
          </w:p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070" w:rsidRPr="00F109B2" w:rsidRDefault="00853070" w:rsidP="00853070">
            <w:pPr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>- слушать собесе</w:t>
            </w:r>
            <w:r w:rsidRPr="00F109B2">
              <w:rPr>
                <w:sz w:val="20"/>
                <w:szCs w:val="20"/>
              </w:rPr>
              <w:t>д</w:t>
            </w:r>
            <w:r w:rsidRPr="00F109B2">
              <w:rPr>
                <w:sz w:val="20"/>
                <w:szCs w:val="20"/>
              </w:rPr>
              <w:t>ников;</w:t>
            </w:r>
          </w:p>
          <w:p w:rsidR="00853070" w:rsidRPr="00F109B2" w:rsidRDefault="00853070" w:rsidP="008530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F109B2">
              <w:rPr>
                <w:sz w:val="20"/>
                <w:szCs w:val="20"/>
              </w:rPr>
              <w:t>носить необх</w:t>
            </w:r>
            <w:r w:rsidRPr="00F109B2">
              <w:rPr>
                <w:sz w:val="20"/>
                <w:szCs w:val="20"/>
              </w:rPr>
              <w:t>о</w:t>
            </w:r>
            <w:r w:rsidRPr="00F109B2">
              <w:rPr>
                <w:sz w:val="20"/>
                <w:szCs w:val="20"/>
              </w:rPr>
              <w:t>димые коррективы в действие после его завершения на о</w:t>
            </w:r>
            <w:r w:rsidRPr="00F109B2">
              <w:rPr>
                <w:sz w:val="20"/>
                <w:szCs w:val="20"/>
              </w:rPr>
              <w:t>с</w:t>
            </w:r>
            <w:r w:rsidRPr="00F109B2">
              <w:rPr>
                <w:sz w:val="20"/>
                <w:szCs w:val="20"/>
              </w:rPr>
              <w:t>нове его оценки и учета характера сделанных ошибок;</w:t>
            </w:r>
          </w:p>
          <w:p w:rsidR="00853070" w:rsidRPr="00534095" w:rsidRDefault="00853070" w:rsidP="00853070">
            <w:pPr>
              <w:jc w:val="both"/>
              <w:rPr>
                <w:sz w:val="20"/>
                <w:szCs w:val="20"/>
              </w:rPr>
            </w:pPr>
            <w:r w:rsidRPr="00534095">
              <w:rPr>
                <w:sz w:val="20"/>
                <w:szCs w:val="20"/>
              </w:rPr>
              <w:t>- понимать на слух ответы учащихся;</w:t>
            </w:r>
          </w:p>
          <w:p w:rsidR="00853070" w:rsidRPr="00F109B2" w:rsidRDefault="00853070" w:rsidP="008530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слушать собесе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ника;</w:t>
            </w:r>
          </w:p>
          <w:p w:rsidR="00853070" w:rsidRPr="00F109B2" w:rsidRDefault="00853070" w:rsidP="008530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уметь включаться в парную работу;</w:t>
            </w:r>
          </w:p>
          <w:p w:rsidR="00853070" w:rsidRDefault="00853070" w:rsidP="008530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слушать и оцен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вать чужую поз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цию;</w:t>
            </w:r>
          </w:p>
          <w:p w:rsidR="00853070" w:rsidRDefault="00853070" w:rsidP="008530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прилагать волевые усилия и преодол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вать трудности на пути к достижению цели;</w:t>
            </w:r>
          </w:p>
          <w:p w:rsidR="00853070" w:rsidRDefault="00853070" w:rsidP="00853070">
            <w:pPr>
              <w:jc w:val="both"/>
              <w:rPr>
                <w:sz w:val="20"/>
                <w:szCs w:val="20"/>
              </w:rPr>
            </w:pPr>
          </w:p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Default="00F25044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давать опред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понятиям;</w:t>
            </w:r>
          </w:p>
          <w:p w:rsidR="00F25044" w:rsidRDefault="00F25044" w:rsidP="00F2504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0D1393">
              <w:rPr>
                <w:sz w:val="20"/>
                <w:szCs w:val="20"/>
              </w:rPr>
              <w:t>делать умоз</w:t>
            </w:r>
            <w:r w:rsidR="000D1393">
              <w:rPr>
                <w:sz w:val="20"/>
                <w:szCs w:val="20"/>
              </w:rPr>
              <w:t>а</w:t>
            </w:r>
            <w:r w:rsidR="000D1393">
              <w:rPr>
                <w:sz w:val="20"/>
                <w:szCs w:val="20"/>
              </w:rPr>
              <w:t>ключения и в</w:t>
            </w:r>
            <w:r w:rsidR="000D1393">
              <w:rPr>
                <w:sz w:val="20"/>
                <w:szCs w:val="20"/>
              </w:rPr>
              <w:t>ы</w:t>
            </w:r>
            <w:r w:rsidR="000D1393">
              <w:rPr>
                <w:sz w:val="20"/>
                <w:szCs w:val="20"/>
              </w:rPr>
              <w:t>воды на основе аргументации;</w:t>
            </w:r>
          </w:p>
          <w:p w:rsidR="000D1393" w:rsidRPr="0021366B" w:rsidRDefault="000D1393" w:rsidP="00F2504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21366B" w:rsidRPr="0021366B" w:rsidTr="00733C4D">
        <w:tc>
          <w:tcPr>
            <w:tcW w:w="6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366B" w:rsidRPr="0021366B" w:rsidRDefault="0021366B" w:rsidP="0021366B">
            <w:pPr>
              <w:pStyle w:val="a4"/>
              <w:ind w:left="0" w:right="-23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Как вы думаете, какое задание в следующем примере?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21768">
              <w:rPr>
                <w:sz w:val="20"/>
                <w:szCs w:val="20"/>
              </w:rPr>
              <w:t>№ 6.</w:t>
            </w:r>
          </w:p>
          <w:p w:rsidR="00DF2489" w:rsidRPr="00F30E1C" w:rsidRDefault="00DF2489" w:rsidP="00DF2489">
            <w:pPr>
              <w:spacing w:line="276" w:lineRule="auto"/>
              <w:jc w:val="both"/>
              <w:rPr>
                <w:i/>
                <w:sz w:val="20"/>
                <w:szCs w:val="20"/>
                <w:lang w:val="en-US"/>
              </w:rPr>
            </w:pPr>
            <w:r w:rsidRPr="00F30E1C">
              <w:rPr>
                <w:sz w:val="20"/>
                <w:szCs w:val="20"/>
              </w:rPr>
              <w:fldChar w:fldCharType="begin"/>
            </w:r>
            <w:r w:rsidRPr="00F30E1C">
              <w:rPr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szCs w:val="20"/>
                </w:rPr>
                <m:t>2a+3-6a+a-5b-4;</m:t>
              </m:r>
            </m:oMath>
            <w:r w:rsidRPr="00F30E1C">
              <w:rPr>
                <w:sz w:val="20"/>
                <w:szCs w:val="20"/>
              </w:rPr>
              <w:instrText xml:space="preserve"> </w:instrText>
            </w:r>
            <w:r w:rsidRPr="00F30E1C">
              <w:rPr>
                <w:sz w:val="20"/>
                <w:szCs w:val="20"/>
              </w:rPr>
              <w:fldChar w:fldCharType="end"/>
            </w:r>
            <m:oMath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2a+3-6a+a-5b-4b+17</m:t>
              </m:r>
            </m:oMath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(упростите выражение, приведите подобные слагаемые, сл</w:t>
            </w:r>
            <w:r w:rsidRPr="00321768">
              <w:rPr>
                <w:sz w:val="20"/>
                <w:szCs w:val="20"/>
              </w:rPr>
              <w:t>о</w:t>
            </w:r>
            <w:r w:rsidRPr="00321768">
              <w:rPr>
                <w:sz w:val="20"/>
                <w:szCs w:val="20"/>
              </w:rPr>
              <w:t>жите подобные слагаемые)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Прием "</w:t>
            </w:r>
            <w:r w:rsidRPr="00321768">
              <w:rPr>
                <w:sz w:val="20"/>
                <w:szCs w:val="20"/>
                <w:lang w:val="en-US"/>
              </w:rPr>
              <w:t>Multiply</w:t>
            </w:r>
            <w:r w:rsidRPr="00321768">
              <w:rPr>
                <w:sz w:val="20"/>
                <w:szCs w:val="20"/>
              </w:rPr>
              <w:t xml:space="preserve"> </w:t>
            </w:r>
            <w:r w:rsidRPr="00321768">
              <w:rPr>
                <w:sz w:val="20"/>
                <w:szCs w:val="20"/>
                <w:lang w:val="en-US"/>
              </w:rPr>
              <w:t>choice</w:t>
            </w:r>
            <w:r w:rsidRPr="00321768">
              <w:rPr>
                <w:sz w:val="20"/>
                <w:szCs w:val="20"/>
              </w:rPr>
              <w:t>" (множественный выбор правильных вариантов и расстановка этапов в правильном порядке).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Чтобы сделать это задание, нам нужно научиться приводить (складывать) подобные слагаемые. Для этого нам нужен а</w:t>
            </w:r>
            <w:r w:rsidRPr="00321768">
              <w:rPr>
                <w:sz w:val="20"/>
                <w:szCs w:val="20"/>
              </w:rPr>
              <w:t>л</w:t>
            </w:r>
            <w:r w:rsidRPr="00321768">
              <w:rPr>
                <w:sz w:val="20"/>
                <w:szCs w:val="20"/>
              </w:rPr>
              <w:t>горитм, который вы составите сами из предложенных вам в распечатках предложений. Важно найти верные этапы и ра</w:t>
            </w:r>
            <w:r w:rsidRPr="00321768">
              <w:rPr>
                <w:sz w:val="20"/>
                <w:szCs w:val="20"/>
              </w:rPr>
              <w:t>с</w:t>
            </w:r>
            <w:r w:rsidRPr="00321768">
              <w:rPr>
                <w:sz w:val="20"/>
                <w:szCs w:val="20"/>
              </w:rPr>
              <w:t>положить их в правильном порядке, исключив неправильные варианты (работа в парах).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На каждой парте распечатка: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color w:val="5F497A"/>
                <w:sz w:val="20"/>
                <w:szCs w:val="20"/>
              </w:rPr>
            </w:pPr>
            <w:r w:rsidRPr="00321768">
              <w:rPr>
                <w:color w:val="5F497A"/>
                <w:sz w:val="20"/>
                <w:szCs w:val="20"/>
              </w:rPr>
              <w:t>Чтобы привести подобные слагаемые, надо: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3"/>
              </w:numPr>
              <w:tabs>
                <w:tab w:val="clear" w:pos="825"/>
                <w:tab w:val="num" w:pos="426"/>
              </w:tabs>
              <w:spacing w:line="276" w:lineRule="auto"/>
              <w:ind w:left="0" w:firstLine="0"/>
              <w:jc w:val="both"/>
              <w:rPr>
                <w:color w:val="5F497A"/>
                <w:sz w:val="20"/>
                <w:szCs w:val="20"/>
              </w:rPr>
            </w:pPr>
            <w:r w:rsidRPr="00321768">
              <w:rPr>
                <w:color w:val="5F497A"/>
                <w:sz w:val="20"/>
                <w:szCs w:val="20"/>
              </w:rPr>
              <w:t>перемножить коэффициенты;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3"/>
              </w:numPr>
              <w:tabs>
                <w:tab w:val="clear" w:pos="825"/>
                <w:tab w:val="num" w:pos="426"/>
              </w:tabs>
              <w:spacing w:line="276" w:lineRule="auto"/>
              <w:ind w:left="0" w:firstLine="0"/>
              <w:jc w:val="both"/>
              <w:rPr>
                <w:color w:val="5F497A"/>
                <w:sz w:val="20"/>
                <w:szCs w:val="20"/>
              </w:rPr>
            </w:pPr>
            <w:r w:rsidRPr="00321768">
              <w:rPr>
                <w:color w:val="5F497A"/>
                <w:sz w:val="20"/>
                <w:szCs w:val="20"/>
              </w:rPr>
              <w:lastRenderedPageBreak/>
              <w:t>результат умножить на вынесенный общий множитель;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3"/>
              </w:numPr>
              <w:tabs>
                <w:tab w:val="clear" w:pos="825"/>
                <w:tab w:val="num" w:pos="426"/>
              </w:tabs>
              <w:spacing w:line="276" w:lineRule="auto"/>
              <w:ind w:left="0" w:firstLine="0"/>
              <w:jc w:val="both"/>
              <w:rPr>
                <w:color w:val="5F497A"/>
                <w:sz w:val="20"/>
                <w:szCs w:val="20"/>
              </w:rPr>
            </w:pPr>
            <w:r w:rsidRPr="00321768">
              <w:rPr>
                <w:color w:val="5F497A"/>
                <w:sz w:val="20"/>
                <w:szCs w:val="20"/>
              </w:rPr>
              <w:t>применяя распределительное свойство умножения</w:t>
            </w:r>
            <w:r w:rsidR="00F30E1C">
              <w:rPr>
                <w:color w:val="5F497A"/>
                <w:sz w:val="20"/>
                <w:szCs w:val="20"/>
              </w:rPr>
              <w:t xml:space="preserve"> в каждой группе</w:t>
            </w:r>
            <w:r w:rsidRPr="00321768">
              <w:rPr>
                <w:color w:val="5F497A"/>
                <w:sz w:val="20"/>
                <w:szCs w:val="20"/>
              </w:rPr>
              <w:t>, вынести общий буквенный множитель за скобки;</w:t>
            </w:r>
          </w:p>
          <w:p w:rsidR="00F30E1C" w:rsidRDefault="00F30E1C" w:rsidP="00DF2489">
            <w:pPr>
              <w:pStyle w:val="a4"/>
              <w:numPr>
                <w:ilvl w:val="0"/>
                <w:numId w:val="3"/>
              </w:numPr>
              <w:tabs>
                <w:tab w:val="clear" w:pos="825"/>
                <w:tab w:val="num" w:pos="426"/>
              </w:tabs>
              <w:spacing w:line="276" w:lineRule="auto"/>
              <w:ind w:left="0" w:firstLine="0"/>
              <w:jc w:val="both"/>
              <w:rPr>
                <w:color w:val="5F497A"/>
                <w:sz w:val="20"/>
                <w:szCs w:val="20"/>
              </w:rPr>
            </w:pPr>
            <w:r>
              <w:rPr>
                <w:color w:val="5F497A"/>
                <w:sz w:val="20"/>
                <w:szCs w:val="20"/>
              </w:rPr>
              <w:t>разбить на группы подобных слагаемых;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3"/>
              </w:numPr>
              <w:tabs>
                <w:tab w:val="clear" w:pos="825"/>
                <w:tab w:val="num" w:pos="426"/>
              </w:tabs>
              <w:spacing w:line="276" w:lineRule="auto"/>
              <w:ind w:left="0" w:firstLine="0"/>
              <w:jc w:val="both"/>
              <w:rPr>
                <w:color w:val="5F497A"/>
                <w:sz w:val="20"/>
                <w:szCs w:val="20"/>
              </w:rPr>
            </w:pPr>
            <w:r w:rsidRPr="00321768">
              <w:rPr>
                <w:color w:val="5F497A"/>
                <w:sz w:val="20"/>
                <w:szCs w:val="20"/>
              </w:rPr>
              <w:t>применяя сочетательное свойство умножения</w:t>
            </w:r>
            <w:r w:rsidR="00F30E1C">
              <w:rPr>
                <w:color w:val="5F497A"/>
                <w:sz w:val="20"/>
                <w:szCs w:val="20"/>
              </w:rPr>
              <w:t xml:space="preserve"> в каждой группе</w:t>
            </w:r>
            <w:r w:rsidRPr="00321768">
              <w:rPr>
                <w:color w:val="5F497A"/>
                <w:sz w:val="20"/>
                <w:szCs w:val="20"/>
              </w:rPr>
              <w:t>, вынести общий буквенный множитель за скобки;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3"/>
              </w:numPr>
              <w:tabs>
                <w:tab w:val="clear" w:pos="825"/>
                <w:tab w:val="num" w:pos="426"/>
              </w:tabs>
              <w:spacing w:line="276" w:lineRule="auto"/>
              <w:ind w:left="0" w:firstLine="0"/>
              <w:jc w:val="both"/>
              <w:rPr>
                <w:color w:val="5F497A"/>
                <w:sz w:val="20"/>
                <w:szCs w:val="20"/>
              </w:rPr>
            </w:pPr>
            <w:r w:rsidRPr="00321768">
              <w:rPr>
                <w:color w:val="5F497A"/>
                <w:sz w:val="20"/>
                <w:szCs w:val="20"/>
              </w:rPr>
              <w:t>результат разделить на общий множитель;</w:t>
            </w:r>
          </w:p>
          <w:p w:rsidR="00DF2489" w:rsidRPr="00321768" w:rsidRDefault="00DF2489" w:rsidP="00DF2489">
            <w:pPr>
              <w:numPr>
                <w:ilvl w:val="0"/>
                <w:numId w:val="3"/>
              </w:numPr>
              <w:tabs>
                <w:tab w:val="clear" w:pos="825"/>
                <w:tab w:val="num" w:pos="426"/>
              </w:tabs>
              <w:spacing w:line="276" w:lineRule="auto"/>
              <w:ind w:left="0" w:firstLine="0"/>
              <w:jc w:val="both"/>
              <w:rPr>
                <w:color w:val="5F497A"/>
                <w:sz w:val="20"/>
                <w:szCs w:val="20"/>
              </w:rPr>
            </w:pPr>
            <w:r w:rsidRPr="00321768">
              <w:rPr>
                <w:color w:val="5F497A"/>
                <w:sz w:val="20"/>
                <w:szCs w:val="20"/>
              </w:rPr>
              <w:t>сложить коэффициенты;</w:t>
            </w:r>
          </w:p>
          <w:p w:rsidR="00DF2489" w:rsidRDefault="00DF2489" w:rsidP="00DF2489">
            <w:pPr>
              <w:numPr>
                <w:ilvl w:val="0"/>
                <w:numId w:val="3"/>
              </w:numPr>
              <w:tabs>
                <w:tab w:val="clear" w:pos="825"/>
                <w:tab w:val="num" w:pos="426"/>
              </w:tabs>
              <w:spacing w:line="276" w:lineRule="auto"/>
              <w:ind w:left="0" w:firstLine="0"/>
              <w:jc w:val="both"/>
              <w:rPr>
                <w:color w:val="5F497A"/>
                <w:sz w:val="20"/>
                <w:szCs w:val="20"/>
              </w:rPr>
            </w:pPr>
            <w:proofErr w:type="spellStart"/>
            <w:r w:rsidRPr="00321768">
              <w:rPr>
                <w:color w:val="5F497A"/>
                <w:sz w:val="20"/>
                <w:szCs w:val="20"/>
              </w:rPr>
              <w:t>взаимоуничтожить</w:t>
            </w:r>
            <w:proofErr w:type="spellEnd"/>
            <w:r w:rsidRPr="00321768">
              <w:rPr>
                <w:color w:val="5F497A"/>
                <w:sz w:val="20"/>
                <w:szCs w:val="20"/>
              </w:rPr>
              <w:t xml:space="preserve"> общие буквенные множители.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Неправильные этапы отбрасываем, а правильные располагаем в верном порядке. На доске: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color w:val="31849B"/>
                <w:sz w:val="20"/>
                <w:szCs w:val="20"/>
              </w:rPr>
            </w:pPr>
            <w:r w:rsidRPr="00321768">
              <w:rPr>
                <w:color w:val="31849B"/>
                <w:sz w:val="20"/>
                <w:szCs w:val="20"/>
              </w:rPr>
              <w:t>Алгоритм приведения подобных слагаемых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color w:val="31849B"/>
                <w:sz w:val="20"/>
                <w:szCs w:val="20"/>
              </w:rPr>
            </w:pPr>
            <w:r w:rsidRPr="00321768">
              <w:rPr>
                <w:color w:val="31849B"/>
                <w:sz w:val="20"/>
                <w:szCs w:val="20"/>
              </w:rPr>
              <w:t>Чтобы сложить подобные слагаемые, надо:</w:t>
            </w:r>
          </w:p>
          <w:p w:rsidR="00F30E1C" w:rsidRDefault="00F30E1C" w:rsidP="00DF2489">
            <w:pPr>
              <w:pStyle w:val="a4"/>
              <w:numPr>
                <w:ilvl w:val="0"/>
                <w:numId w:val="4"/>
              </w:numPr>
              <w:spacing w:line="276" w:lineRule="auto"/>
              <w:ind w:left="404"/>
              <w:jc w:val="both"/>
              <w:rPr>
                <w:color w:val="31849B"/>
                <w:sz w:val="20"/>
                <w:szCs w:val="20"/>
              </w:rPr>
            </w:pPr>
            <w:r>
              <w:rPr>
                <w:color w:val="31849B"/>
                <w:sz w:val="20"/>
                <w:szCs w:val="20"/>
              </w:rPr>
              <w:t>разбить на группы подобных слагаемых;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4"/>
              </w:numPr>
              <w:spacing w:line="276" w:lineRule="auto"/>
              <w:ind w:left="404"/>
              <w:jc w:val="both"/>
              <w:rPr>
                <w:color w:val="31849B"/>
                <w:sz w:val="20"/>
                <w:szCs w:val="20"/>
              </w:rPr>
            </w:pPr>
            <w:r w:rsidRPr="00321768">
              <w:rPr>
                <w:color w:val="31849B"/>
                <w:sz w:val="20"/>
                <w:szCs w:val="20"/>
              </w:rPr>
              <w:t>применяя распределительное свойство умножения, в</w:t>
            </w:r>
            <w:r w:rsidRPr="00321768">
              <w:rPr>
                <w:color w:val="31849B"/>
                <w:sz w:val="20"/>
                <w:szCs w:val="20"/>
              </w:rPr>
              <w:t>ы</w:t>
            </w:r>
            <w:r w:rsidRPr="00321768">
              <w:rPr>
                <w:color w:val="31849B"/>
                <w:sz w:val="20"/>
                <w:szCs w:val="20"/>
              </w:rPr>
              <w:t>нести общий буквенный множитель за скобки;</w:t>
            </w:r>
          </w:p>
          <w:p w:rsidR="00DF2489" w:rsidRPr="00321768" w:rsidRDefault="00DF2489" w:rsidP="00DF2489">
            <w:pPr>
              <w:numPr>
                <w:ilvl w:val="0"/>
                <w:numId w:val="4"/>
              </w:numPr>
              <w:spacing w:line="276" w:lineRule="auto"/>
              <w:ind w:left="404"/>
              <w:jc w:val="both"/>
              <w:rPr>
                <w:color w:val="31849B"/>
                <w:sz w:val="20"/>
                <w:szCs w:val="20"/>
              </w:rPr>
            </w:pPr>
            <w:r w:rsidRPr="00321768">
              <w:rPr>
                <w:color w:val="31849B"/>
                <w:sz w:val="20"/>
                <w:szCs w:val="20"/>
              </w:rPr>
              <w:t>сложить коэффициенты;</w:t>
            </w:r>
          </w:p>
          <w:p w:rsidR="00DF2489" w:rsidRPr="00321768" w:rsidRDefault="00DF2489" w:rsidP="00DF2489">
            <w:pPr>
              <w:numPr>
                <w:ilvl w:val="0"/>
                <w:numId w:val="4"/>
              </w:numPr>
              <w:spacing w:line="276" w:lineRule="auto"/>
              <w:ind w:left="404"/>
              <w:jc w:val="both"/>
              <w:rPr>
                <w:color w:val="31849B"/>
                <w:sz w:val="20"/>
                <w:szCs w:val="20"/>
              </w:rPr>
            </w:pPr>
            <w:r w:rsidRPr="00321768">
              <w:rPr>
                <w:color w:val="31849B"/>
                <w:sz w:val="20"/>
                <w:szCs w:val="20"/>
              </w:rPr>
              <w:t>результат умножить на вынесенный общий множитель.</w:t>
            </w:r>
          </w:p>
          <w:p w:rsidR="00C71D91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 xml:space="preserve">Теперь мы знаем алгоритм. </w:t>
            </w:r>
            <w:r w:rsidR="00C71D91">
              <w:rPr>
                <w:sz w:val="20"/>
                <w:szCs w:val="20"/>
              </w:rPr>
              <w:t>Запишем его в тетрадь.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Нужно закончить задание № 6 (самостоятельно начинают, потом учитель записывает решение на доске, ориентируясь на помощь учащихся).</w:t>
            </w:r>
          </w:p>
          <w:p w:rsidR="00DF2489" w:rsidRPr="00437273" w:rsidRDefault="00DF2489" w:rsidP="00DF2489">
            <w:pPr>
              <w:rPr>
                <w:rFonts w:ascii="Calibri" w:eastAsia="Times New Roman" w:hAnsi="Calibri"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2a+3-6a+a-5b-4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b+17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</m:oMath>
            </m:oMathPara>
          </w:p>
          <w:p w:rsidR="00DF2489" w:rsidRPr="00437273" w:rsidRDefault="00DF2489" w:rsidP="00DF2489">
            <w:pPr>
              <w:rPr>
                <w:rFonts w:ascii="Calibri" w:eastAsia="Times New Roman" w:hAnsi="Calibri"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2a-6a+a+3-17-5b-4b=</m:t>
                </m:r>
              </m:oMath>
            </m:oMathPara>
          </w:p>
          <w:p w:rsidR="00DF2489" w:rsidRPr="00437273" w:rsidRDefault="00DF2489" w:rsidP="00DF2489">
            <w:pPr>
              <w:rPr>
                <w:rFonts w:ascii="Calibri" w:eastAsia="Times New Roman" w:hAnsi="Calibri"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2-6+1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-14+b(-5-4)=</m:t>
                </m:r>
              </m:oMath>
            </m:oMathPara>
          </w:p>
          <w:p w:rsidR="00DF2489" w:rsidRPr="00437273" w:rsidRDefault="00DF2489" w:rsidP="00DF2489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-3a-14-9b.</m:t>
                </m:r>
              </m:oMath>
            </m:oMathPara>
          </w:p>
          <w:p w:rsidR="0021366B" w:rsidRPr="0021366B" w:rsidRDefault="00DF2489" w:rsidP="0043727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Давайте еще раз проговорим алгоритм приведения подобных слагаемых (двое учеников).</w:t>
            </w: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Default="00415670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испытывать чу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ство удовлетвор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от проделанной работы;</w:t>
            </w:r>
          </w:p>
          <w:p w:rsidR="00415670" w:rsidRPr="0021366B" w:rsidRDefault="00415670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следовать в пов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дении этическим нормам и требов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ниям;</w:t>
            </w: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Default="00314C3B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устанавливать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чие отношения, эффе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тивно сотрудничать;</w:t>
            </w:r>
          </w:p>
          <w:p w:rsidR="00314C3B" w:rsidRDefault="00314C3B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учитывать чужое мнение и обосновывать свою позицию;</w:t>
            </w:r>
          </w:p>
          <w:p w:rsidR="00314C3B" w:rsidRDefault="00314C3B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вступать в диалог;</w:t>
            </w:r>
          </w:p>
          <w:p w:rsidR="00314C3B" w:rsidRDefault="00314C3B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брать на себя иници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тиву в организации совместного действия;</w:t>
            </w:r>
          </w:p>
          <w:p w:rsidR="005027EF" w:rsidRDefault="005027EF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осуществлять ко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троль, коррекцию, оценку действий пар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нера;</w:t>
            </w:r>
          </w:p>
          <w:p w:rsidR="00A86E3B" w:rsidRPr="0021366B" w:rsidRDefault="00A86E3B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осуществлять взаим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контроль и оказывать в сотрудничестве взаи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ную помощь;</w:t>
            </w: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0E35" w:rsidRDefault="00C90E35" w:rsidP="00C90E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- осуществлять самоконтроль, пл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нировать свое время и управлять им;</w:t>
            </w:r>
          </w:p>
          <w:p w:rsidR="00C90E35" w:rsidRDefault="00C90E35" w:rsidP="00C90E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организовать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мостоятельную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тельность;</w:t>
            </w:r>
          </w:p>
          <w:p w:rsidR="00C90E35" w:rsidRDefault="00C90E35" w:rsidP="00C90E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слушать и оцен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вать чужую поз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цию;</w:t>
            </w:r>
          </w:p>
          <w:p w:rsidR="0021366B" w:rsidRDefault="00C90E35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выделять альте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нативные способы достижения цели и выбирать наиболее эффективный сп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соб;</w:t>
            </w:r>
          </w:p>
          <w:p w:rsidR="00C90E35" w:rsidRPr="0021366B" w:rsidRDefault="00C90E35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Default="000D1393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выделять гла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ное;</w:t>
            </w:r>
          </w:p>
          <w:p w:rsidR="000D1393" w:rsidRDefault="000D1393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структурировать тексты, выстра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вать последов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тельность опис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ваемых действий;</w:t>
            </w:r>
          </w:p>
          <w:p w:rsidR="000D1393" w:rsidRPr="0021366B" w:rsidRDefault="000D1393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строить логич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ское рассужд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ние;</w:t>
            </w:r>
          </w:p>
        </w:tc>
      </w:tr>
      <w:tr w:rsidR="00437273" w:rsidRPr="0021366B" w:rsidTr="00733C4D">
        <w:tc>
          <w:tcPr>
            <w:tcW w:w="6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37273" w:rsidRPr="00437273" w:rsidRDefault="00AA7BA6" w:rsidP="0021366B">
            <w:pPr>
              <w:pStyle w:val="a4"/>
              <w:ind w:left="0"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Решение 4 учебной задачи</w:t>
            </w:r>
          </w:p>
        </w:tc>
        <w:tc>
          <w:tcPr>
            <w:tcW w:w="17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7273" w:rsidRPr="00321768" w:rsidRDefault="00437273" w:rsidP="0043727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Сейчас я предлагаю вам немного поиграть. В следующем з</w:t>
            </w:r>
            <w:r w:rsidRPr="00321768">
              <w:rPr>
                <w:sz w:val="20"/>
                <w:szCs w:val="20"/>
              </w:rPr>
              <w:t>а</w:t>
            </w:r>
            <w:r w:rsidRPr="00321768">
              <w:rPr>
                <w:sz w:val="20"/>
                <w:szCs w:val="20"/>
              </w:rPr>
              <w:t>дании зашифрованы слова, которые вам нужно отгадать. Для этого надо упростить выражения, полученные ответы соотн</w:t>
            </w:r>
            <w:r w:rsidRPr="00321768">
              <w:rPr>
                <w:sz w:val="20"/>
                <w:szCs w:val="20"/>
              </w:rPr>
              <w:t>е</w:t>
            </w:r>
            <w:r w:rsidRPr="00321768">
              <w:rPr>
                <w:sz w:val="20"/>
                <w:szCs w:val="20"/>
              </w:rPr>
              <w:t>сти с определенной буквой и вписать ее в нужный прям</w:t>
            </w:r>
            <w:r w:rsidRPr="00321768">
              <w:rPr>
                <w:sz w:val="20"/>
                <w:szCs w:val="20"/>
              </w:rPr>
              <w:t>о</w:t>
            </w:r>
            <w:r w:rsidRPr="00321768">
              <w:rPr>
                <w:sz w:val="20"/>
                <w:szCs w:val="20"/>
              </w:rPr>
              <w:t>угольник (распечатки с заданием у каждого ученика).</w:t>
            </w:r>
          </w:p>
          <w:p w:rsidR="00437273" w:rsidRPr="004763B0" w:rsidRDefault="00437273" w:rsidP="0043727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437273" w:rsidRPr="00321768" w:rsidRDefault="00437273" w:rsidP="00437273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C524F40" wp14:editId="5CB72B6E">
                  <wp:extent cx="2810510" cy="1249680"/>
                  <wp:effectExtent l="0" t="0" r="889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051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7273" w:rsidRPr="00321768" w:rsidRDefault="00437273" w:rsidP="005027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Проверка выполнения задания (взаимопроверка с соседом)</w:t>
            </w:r>
            <w:r w:rsidR="00B47B3C">
              <w:rPr>
                <w:sz w:val="20"/>
                <w:szCs w:val="20"/>
              </w:rPr>
              <w:t>, объяснение решения</w:t>
            </w:r>
            <w:r w:rsidR="00AA7BA6">
              <w:rPr>
                <w:sz w:val="20"/>
                <w:szCs w:val="20"/>
              </w:rPr>
              <w:t>, выставить положительные оценки</w:t>
            </w:r>
            <w:bookmarkStart w:id="0" w:name="_GoBack"/>
            <w:bookmarkEnd w:id="0"/>
            <w:r w:rsidRPr="00321768"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7273" w:rsidRPr="0021366B" w:rsidRDefault="00437273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26" w:rsidRDefault="005027EF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16A26">
              <w:rPr>
                <w:sz w:val="20"/>
                <w:szCs w:val="20"/>
              </w:rPr>
              <w:t>отображать в речи (объяснение) содерж</w:t>
            </w:r>
            <w:r w:rsidR="00416A26">
              <w:rPr>
                <w:sz w:val="20"/>
                <w:szCs w:val="20"/>
              </w:rPr>
              <w:t>а</w:t>
            </w:r>
            <w:r w:rsidR="00416A26">
              <w:rPr>
                <w:sz w:val="20"/>
                <w:szCs w:val="20"/>
              </w:rPr>
              <w:t xml:space="preserve">ние совершаемых </w:t>
            </w:r>
            <w:proofErr w:type="gramStart"/>
            <w:r w:rsidR="00416A26">
              <w:rPr>
                <w:sz w:val="20"/>
                <w:szCs w:val="20"/>
              </w:rPr>
              <w:t>де</w:t>
            </w:r>
            <w:r w:rsidR="00416A26">
              <w:rPr>
                <w:sz w:val="20"/>
                <w:szCs w:val="20"/>
              </w:rPr>
              <w:t>й</w:t>
            </w:r>
            <w:r w:rsidR="00416A26">
              <w:rPr>
                <w:sz w:val="20"/>
                <w:szCs w:val="20"/>
              </w:rPr>
              <w:t>ствий</w:t>
            </w:r>
            <w:proofErr w:type="gramEnd"/>
            <w:r w:rsidR="00416A26">
              <w:rPr>
                <w:sz w:val="20"/>
                <w:szCs w:val="20"/>
              </w:rPr>
              <w:t xml:space="preserve"> как в форме громкой социализир</w:t>
            </w:r>
            <w:r w:rsidR="00416A26">
              <w:rPr>
                <w:sz w:val="20"/>
                <w:szCs w:val="20"/>
              </w:rPr>
              <w:t>о</w:t>
            </w:r>
            <w:r w:rsidR="00416A26">
              <w:rPr>
                <w:sz w:val="20"/>
                <w:szCs w:val="20"/>
              </w:rPr>
              <w:t>ванной речи, так и в форме внутренней р</w:t>
            </w:r>
            <w:r w:rsidR="00416A26">
              <w:rPr>
                <w:sz w:val="20"/>
                <w:szCs w:val="20"/>
              </w:rPr>
              <w:t>е</w:t>
            </w:r>
            <w:r w:rsidR="00416A26">
              <w:rPr>
                <w:sz w:val="20"/>
                <w:szCs w:val="20"/>
              </w:rPr>
              <w:t>чи;</w:t>
            </w:r>
          </w:p>
          <w:p w:rsidR="005027EF" w:rsidRPr="00585F48" w:rsidRDefault="005027EF" w:rsidP="005027EF">
            <w:pPr>
              <w:rPr>
                <w:sz w:val="20"/>
                <w:szCs w:val="20"/>
              </w:rPr>
            </w:pPr>
            <w:r w:rsidRPr="00585F48">
              <w:rPr>
                <w:sz w:val="20"/>
                <w:szCs w:val="20"/>
              </w:rPr>
              <w:t>- адекватно использ</w:t>
            </w:r>
            <w:r w:rsidRPr="00585F48">
              <w:rPr>
                <w:sz w:val="20"/>
                <w:szCs w:val="20"/>
              </w:rPr>
              <w:t>о</w:t>
            </w:r>
            <w:r w:rsidRPr="00585F48">
              <w:rPr>
                <w:sz w:val="20"/>
                <w:szCs w:val="20"/>
              </w:rPr>
              <w:t>вать речевые средства для решения коммун</w:t>
            </w:r>
            <w:r w:rsidRPr="00585F48">
              <w:rPr>
                <w:sz w:val="20"/>
                <w:szCs w:val="20"/>
              </w:rPr>
              <w:t>и</w:t>
            </w:r>
            <w:r w:rsidRPr="00585F48">
              <w:rPr>
                <w:sz w:val="20"/>
                <w:szCs w:val="20"/>
              </w:rPr>
              <w:t xml:space="preserve">кативной задачи; </w:t>
            </w:r>
          </w:p>
          <w:p w:rsidR="005027EF" w:rsidRDefault="005027EF" w:rsidP="005027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формулировать свои мысли в понятной для </w:t>
            </w:r>
            <w:r>
              <w:rPr>
                <w:sz w:val="20"/>
                <w:szCs w:val="20"/>
              </w:rPr>
              <w:lastRenderedPageBreak/>
              <w:t>других форме;</w:t>
            </w:r>
          </w:p>
          <w:p w:rsidR="00416A26" w:rsidRPr="0021366B" w:rsidRDefault="00A86E3B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осуществлять взаим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контроль и оказывать в сотрудничестве взаи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ную помощь;</w:t>
            </w: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915" w:rsidRDefault="00EF5915" w:rsidP="00EF59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организовать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мостоятельную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тельность;</w:t>
            </w:r>
          </w:p>
          <w:p w:rsidR="00EF5915" w:rsidRPr="00F109B2" w:rsidRDefault="00EF5915" w:rsidP="00EF59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F109B2">
              <w:rPr>
                <w:sz w:val="20"/>
                <w:szCs w:val="20"/>
              </w:rPr>
              <w:t>носить необх</w:t>
            </w:r>
            <w:r w:rsidRPr="00F109B2">
              <w:rPr>
                <w:sz w:val="20"/>
                <w:szCs w:val="20"/>
              </w:rPr>
              <w:t>о</w:t>
            </w:r>
            <w:r w:rsidRPr="00F109B2">
              <w:rPr>
                <w:sz w:val="20"/>
                <w:szCs w:val="20"/>
              </w:rPr>
              <w:t>димые коррективы в действие после его завершения на о</w:t>
            </w:r>
            <w:r w:rsidRPr="00F109B2">
              <w:rPr>
                <w:sz w:val="20"/>
                <w:szCs w:val="20"/>
              </w:rPr>
              <w:t>с</w:t>
            </w:r>
            <w:r w:rsidRPr="00F109B2">
              <w:rPr>
                <w:sz w:val="20"/>
                <w:szCs w:val="20"/>
              </w:rPr>
              <w:t>нове его оценки и учета характера сделанных ошибок;</w:t>
            </w:r>
          </w:p>
          <w:p w:rsidR="00EF5915" w:rsidRDefault="00EF5915" w:rsidP="00EF59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осуществлять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моконтроль;</w:t>
            </w:r>
          </w:p>
          <w:p w:rsidR="00EF5915" w:rsidRDefault="00EF5915" w:rsidP="00EF5915">
            <w:pPr>
              <w:jc w:val="both"/>
              <w:rPr>
                <w:sz w:val="20"/>
                <w:szCs w:val="20"/>
              </w:rPr>
            </w:pPr>
          </w:p>
          <w:p w:rsidR="00EF5915" w:rsidRDefault="00EF5915" w:rsidP="00EF5915">
            <w:pPr>
              <w:jc w:val="both"/>
              <w:rPr>
                <w:sz w:val="20"/>
                <w:szCs w:val="20"/>
              </w:rPr>
            </w:pPr>
          </w:p>
          <w:p w:rsidR="00437273" w:rsidRPr="0021366B" w:rsidRDefault="00437273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D1393" w:rsidRPr="00A86E3B" w:rsidRDefault="000D1393" w:rsidP="000D1393">
            <w:pPr>
              <w:jc w:val="both"/>
              <w:rPr>
                <w:sz w:val="20"/>
                <w:szCs w:val="20"/>
              </w:rPr>
            </w:pPr>
            <w:r w:rsidRPr="00A86E3B">
              <w:rPr>
                <w:sz w:val="20"/>
                <w:szCs w:val="20"/>
              </w:rPr>
              <w:lastRenderedPageBreak/>
              <w:t>- осуществлять актуализацию личного жизне</w:t>
            </w:r>
            <w:r w:rsidRPr="00A86E3B">
              <w:rPr>
                <w:sz w:val="20"/>
                <w:szCs w:val="20"/>
              </w:rPr>
              <w:t>н</w:t>
            </w:r>
            <w:r w:rsidRPr="00A86E3B">
              <w:rPr>
                <w:sz w:val="20"/>
                <w:szCs w:val="20"/>
              </w:rPr>
              <w:t>ного опыта;</w:t>
            </w:r>
          </w:p>
          <w:p w:rsidR="00A86E3B" w:rsidRDefault="00A86E3B" w:rsidP="000D1393">
            <w:pPr>
              <w:jc w:val="both"/>
              <w:rPr>
                <w:sz w:val="20"/>
                <w:szCs w:val="20"/>
              </w:rPr>
            </w:pPr>
            <w:r w:rsidRPr="00A86E3B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</w:t>
            </w:r>
            <w:r w:rsidRPr="00A86E3B">
              <w:rPr>
                <w:sz w:val="20"/>
                <w:szCs w:val="20"/>
              </w:rPr>
              <w:t>ействовать по алгоритму;</w:t>
            </w:r>
          </w:p>
          <w:p w:rsidR="00A86E3B" w:rsidRPr="00A86E3B" w:rsidRDefault="00A86E3B" w:rsidP="00A86E3B">
            <w:pPr>
              <w:jc w:val="both"/>
              <w:rPr>
                <w:sz w:val="20"/>
                <w:szCs w:val="20"/>
              </w:rPr>
            </w:pPr>
            <w:r w:rsidRPr="00A86E3B">
              <w:rPr>
                <w:sz w:val="20"/>
                <w:szCs w:val="20"/>
              </w:rPr>
              <w:t>- устанавливать причинно-следственные связи;</w:t>
            </w:r>
          </w:p>
          <w:p w:rsidR="000D1393" w:rsidRPr="00A86E3B" w:rsidRDefault="000D1393" w:rsidP="000D1393">
            <w:pPr>
              <w:jc w:val="both"/>
              <w:rPr>
                <w:sz w:val="20"/>
                <w:szCs w:val="20"/>
              </w:rPr>
            </w:pPr>
          </w:p>
        </w:tc>
      </w:tr>
      <w:tr w:rsidR="0021366B" w:rsidRPr="0021366B" w:rsidTr="00733C4D">
        <w:tc>
          <w:tcPr>
            <w:tcW w:w="6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366B" w:rsidRPr="0021366B" w:rsidRDefault="00F30E1C" w:rsidP="0021366B">
            <w:pPr>
              <w:pStyle w:val="a4"/>
              <w:ind w:left="0"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5. </w:t>
            </w:r>
            <w:r w:rsidR="00DF2489">
              <w:rPr>
                <w:sz w:val="20"/>
                <w:szCs w:val="20"/>
              </w:rPr>
              <w:t>Рефлексия</w:t>
            </w:r>
          </w:p>
        </w:tc>
        <w:tc>
          <w:tcPr>
            <w:tcW w:w="17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В нашей таблице остался последний столбец «Узнали». Чт</w:t>
            </w:r>
            <w:r w:rsidRPr="00321768">
              <w:rPr>
                <w:sz w:val="20"/>
                <w:szCs w:val="20"/>
              </w:rPr>
              <w:t>о</w:t>
            </w:r>
            <w:r w:rsidRPr="00321768">
              <w:rPr>
                <w:sz w:val="20"/>
                <w:szCs w:val="20"/>
              </w:rPr>
              <w:t>бы нам легче было его заполнить, проведем блиц-опрос.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Блиц-опрос (слайд № 12):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Слагаемые называют подобными, если…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Подобные слагаемые могут отличаться друг от друга только…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Для приведения подобных слагаемых применяется…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Чтобы привести подобные слагаемые, нужно…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Выражение «привести подобные слагаемые» можно з</w:t>
            </w:r>
            <w:r w:rsidRPr="00321768">
              <w:rPr>
                <w:sz w:val="20"/>
                <w:szCs w:val="20"/>
              </w:rPr>
              <w:t>а</w:t>
            </w:r>
            <w:r w:rsidRPr="00321768">
              <w:rPr>
                <w:sz w:val="20"/>
                <w:szCs w:val="20"/>
              </w:rPr>
              <w:t>менить выражением…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 xml:space="preserve">В сумме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3ab+7a-2ab </m:t>
              </m:r>
            </m:oMath>
            <w:r w:rsidRPr="00321768">
              <w:rPr>
                <w:sz w:val="20"/>
                <w:szCs w:val="20"/>
              </w:rPr>
              <w:t>подобными будут…</w:t>
            </w:r>
          </w:p>
          <w:p w:rsidR="00DF2489" w:rsidRPr="00321768" w:rsidRDefault="00DF2489" w:rsidP="00DF2489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Если подобные слагаемые имеют противоположные к</w:t>
            </w:r>
            <w:r w:rsidRPr="00321768">
              <w:rPr>
                <w:sz w:val="20"/>
                <w:szCs w:val="20"/>
              </w:rPr>
              <w:t>о</w:t>
            </w:r>
            <w:r w:rsidRPr="00321768">
              <w:rPr>
                <w:sz w:val="20"/>
                <w:szCs w:val="20"/>
              </w:rPr>
              <w:t>эффициенты, то их сумма …</w:t>
            </w:r>
          </w:p>
          <w:p w:rsidR="00DF2489" w:rsidRPr="00321768" w:rsidRDefault="00DF2489" w:rsidP="00DF2489">
            <w:pPr>
              <w:tabs>
                <w:tab w:val="left" w:pos="42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321768">
              <w:rPr>
                <w:sz w:val="20"/>
                <w:szCs w:val="20"/>
              </w:rPr>
              <w:t>Итак, что мы узнали после сегодняшнего урока, что мы вп</w:t>
            </w:r>
            <w:r w:rsidRPr="00321768">
              <w:rPr>
                <w:sz w:val="20"/>
                <w:szCs w:val="20"/>
              </w:rPr>
              <w:t>и</w:t>
            </w:r>
            <w:r w:rsidRPr="00321768">
              <w:rPr>
                <w:sz w:val="20"/>
                <w:szCs w:val="20"/>
              </w:rPr>
              <w:t>шем в третий столбец таблицы? (слайд № 13).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tbl>
            <w:tblPr>
              <w:tblW w:w="4771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52"/>
              <w:gridCol w:w="1418"/>
              <w:gridCol w:w="1701"/>
            </w:tblGrid>
            <w:tr w:rsidR="00DF2489" w:rsidRPr="00321768" w:rsidTr="00685436">
              <w:trPr>
                <w:trHeight w:val="549"/>
              </w:trPr>
              <w:tc>
                <w:tcPr>
                  <w:tcW w:w="1652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</w:t>
                  </w:r>
                  <w:proofErr w:type="gramStart"/>
                  <w:r w:rsidRPr="00321768">
                    <w:rPr>
                      <w:sz w:val="16"/>
                      <w:szCs w:val="16"/>
                    </w:rPr>
                    <w:t>З</w:t>
                  </w:r>
                  <w:proofErr w:type="gramEnd"/>
                  <w:r w:rsidRPr="00321768">
                    <w:rPr>
                      <w:sz w:val="16"/>
                      <w:szCs w:val="16"/>
                    </w:rPr>
                    <w:t>» Знаем</w:t>
                  </w:r>
                </w:p>
              </w:tc>
              <w:tc>
                <w:tcPr>
                  <w:tcW w:w="1418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«Х» Хотим узнать</w:t>
                  </w:r>
                </w:p>
              </w:tc>
              <w:tc>
                <w:tcPr>
                  <w:tcW w:w="1701" w:type="dxa"/>
                </w:tcPr>
                <w:p w:rsidR="00DF2489" w:rsidRPr="00321768" w:rsidRDefault="00DF2489" w:rsidP="002D5C01">
                  <w:pPr>
                    <w:spacing w:line="276" w:lineRule="auto"/>
                    <w:jc w:val="center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«У» Узнали</w:t>
                  </w:r>
                </w:p>
              </w:tc>
            </w:tr>
            <w:tr w:rsidR="00DF2489" w:rsidRPr="00321768" w:rsidTr="00685436">
              <w:trPr>
                <w:trHeight w:val="1934"/>
              </w:trPr>
              <w:tc>
                <w:tcPr>
                  <w:tcW w:w="1652" w:type="dxa"/>
                </w:tcPr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действия с пол</w:t>
                  </w:r>
                  <w:r w:rsidRPr="00321768">
                    <w:rPr>
                      <w:sz w:val="16"/>
                      <w:szCs w:val="16"/>
                    </w:rPr>
                    <w:t>о</w:t>
                  </w:r>
                  <w:r w:rsidRPr="00321768">
                    <w:rPr>
                      <w:sz w:val="16"/>
                      <w:szCs w:val="16"/>
                    </w:rPr>
                    <w:t>жительными и о</w:t>
                  </w:r>
                  <w:r w:rsidRPr="00321768">
                    <w:rPr>
                      <w:sz w:val="16"/>
                      <w:szCs w:val="16"/>
                    </w:rPr>
                    <w:t>т</w:t>
                  </w:r>
                  <w:r w:rsidRPr="00321768">
                    <w:rPr>
                      <w:sz w:val="16"/>
                      <w:szCs w:val="16"/>
                    </w:rPr>
                    <w:t>рицательными чи</w:t>
                  </w:r>
                  <w:r w:rsidRPr="00321768">
                    <w:rPr>
                      <w:sz w:val="16"/>
                      <w:szCs w:val="16"/>
                    </w:rPr>
                    <w:t>с</w:t>
                  </w:r>
                  <w:r w:rsidRPr="00321768">
                    <w:rPr>
                      <w:sz w:val="16"/>
                      <w:szCs w:val="16"/>
                    </w:rPr>
                    <w:t>лами;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раскрытие скобок;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определение чи</w:t>
                  </w:r>
                  <w:r w:rsidRPr="00321768">
                    <w:rPr>
                      <w:sz w:val="16"/>
                      <w:szCs w:val="16"/>
                    </w:rPr>
                    <w:t>с</w:t>
                  </w:r>
                  <w:r w:rsidRPr="00321768">
                    <w:rPr>
                      <w:sz w:val="16"/>
                      <w:szCs w:val="16"/>
                    </w:rPr>
                    <w:t>лового коэффицие</w:t>
                  </w:r>
                  <w:r w:rsidRPr="00321768">
                    <w:rPr>
                      <w:sz w:val="16"/>
                      <w:szCs w:val="16"/>
                    </w:rPr>
                    <w:t>н</w:t>
                  </w:r>
                  <w:r w:rsidRPr="00321768">
                    <w:rPr>
                      <w:sz w:val="16"/>
                      <w:szCs w:val="16"/>
                    </w:rPr>
                    <w:t>та в выражении;</w:t>
                  </w:r>
                </w:p>
                <w:p w:rsidR="00DF2489" w:rsidRPr="00321768" w:rsidRDefault="00DF2489" w:rsidP="002D5C01">
                  <w:pPr>
                    <w:spacing w:line="276" w:lineRule="auto"/>
                    <w:jc w:val="both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распределительное свойство умножения относительно сл</w:t>
                  </w:r>
                  <w:r w:rsidRPr="00321768">
                    <w:rPr>
                      <w:sz w:val="16"/>
                      <w:szCs w:val="16"/>
                    </w:rPr>
                    <w:t>о</w:t>
                  </w:r>
                  <w:r w:rsidRPr="00321768">
                    <w:rPr>
                      <w:sz w:val="16"/>
                      <w:szCs w:val="16"/>
                    </w:rPr>
                    <w:t>жения и вычитания.</w:t>
                  </w:r>
                </w:p>
              </w:tc>
              <w:tc>
                <w:tcPr>
                  <w:tcW w:w="1418" w:type="dxa"/>
                </w:tcPr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подобные сл</w:t>
                  </w:r>
                  <w:r w:rsidRPr="00321768">
                    <w:rPr>
                      <w:sz w:val="16"/>
                      <w:szCs w:val="16"/>
                    </w:rPr>
                    <w:t>а</w:t>
                  </w:r>
                  <w:r w:rsidRPr="00321768">
                    <w:rPr>
                      <w:sz w:val="16"/>
                      <w:szCs w:val="16"/>
                    </w:rPr>
                    <w:t>гаемые;</w:t>
                  </w:r>
                </w:p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алгоритм пр</w:t>
                  </w:r>
                  <w:r w:rsidRPr="00321768">
                    <w:rPr>
                      <w:sz w:val="16"/>
                      <w:szCs w:val="16"/>
                    </w:rPr>
                    <w:t>и</w:t>
                  </w:r>
                  <w:r w:rsidRPr="00321768">
                    <w:rPr>
                      <w:sz w:val="16"/>
                      <w:szCs w:val="16"/>
                    </w:rPr>
                    <w:t>ведения подо</w:t>
                  </w:r>
                  <w:r w:rsidRPr="00321768">
                    <w:rPr>
                      <w:sz w:val="16"/>
                      <w:szCs w:val="16"/>
                    </w:rPr>
                    <w:t>б</w:t>
                  </w:r>
                  <w:r w:rsidRPr="00321768">
                    <w:rPr>
                      <w:sz w:val="16"/>
                      <w:szCs w:val="16"/>
                    </w:rPr>
                    <w:t>ных слагаемых;</w:t>
                  </w:r>
                </w:p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правило слож</w:t>
                  </w:r>
                  <w:r w:rsidRPr="00321768">
                    <w:rPr>
                      <w:sz w:val="16"/>
                      <w:szCs w:val="16"/>
                    </w:rPr>
                    <w:t>е</w:t>
                  </w:r>
                  <w:r w:rsidRPr="00321768">
                    <w:rPr>
                      <w:sz w:val="16"/>
                      <w:szCs w:val="16"/>
                    </w:rPr>
                    <w:t>ния подобных слагаемых.</w:t>
                  </w:r>
                </w:p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распределительное свойство умножения относительно слож</w:t>
                  </w:r>
                  <w:r w:rsidRPr="00321768">
                    <w:rPr>
                      <w:sz w:val="16"/>
                      <w:szCs w:val="16"/>
                    </w:rPr>
                    <w:t>е</w:t>
                  </w:r>
                  <w:r w:rsidRPr="00321768">
                    <w:rPr>
                      <w:sz w:val="16"/>
                      <w:szCs w:val="16"/>
                    </w:rPr>
                    <w:t>ния и вычитания помогает при ра</w:t>
                  </w:r>
                  <w:r w:rsidRPr="00321768">
                    <w:rPr>
                      <w:sz w:val="16"/>
                      <w:szCs w:val="16"/>
                    </w:rPr>
                    <w:t>с</w:t>
                  </w:r>
                  <w:r w:rsidRPr="00321768">
                    <w:rPr>
                      <w:sz w:val="16"/>
                      <w:szCs w:val="16"/>
                    </w:rPr>
                    <w:t>крытии скобок и приведении подо</w:t>
                  </w:r>
                  <w:r w:rsidRPr="00321768">
                    <w:rPr>
                      <w:sz w:val="16"/>
                      <w:szCs w:val="16"/>
                    </w:rPr>
                    <w:t>б</w:t>
                  </w:r>
                  <w:r w:rsidRPr="00321768">
                    <w:rPr>
                      <w:sz w:val="16"/>
                      <w:szCs w:val="16"/>
                    </w:rPr>
                    <w:t>ных слагаемых;</w:t>
                  </w:r>
                </w:p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что такое подобные слагаемые;</w:t>
                  </w:r>
                </w:p>
                <w:p w:rsidR="00DF2489" w:rsidRPr="00321768" w:rsidRDefault="00DF2489" w:rsidP="002D5C01">
                  <w:pPr>
                    <w:spacing w:line="276" w:lineRule="auto"/>
                    <w:rPr>
                      <w:sz w:val="16"/>
                      <w:szCs w:val="16"/>
                    </w:rPr>
                  </w:pPr>
                  <w:r w:rsidRPr="00321768">
                    <w:rPr>
                      <w:sz w:val="16"/>
                      <w:szCs w:val="16"/>
                    </w:rPr>
                    <w:t>- алгоритм привед</w:t>
                  </w:r>
                  <w:r w:rsidRPr="00321768">
                    <w:rPr>
                      <w:sz w:val="16"/>
                      <w:szCs w:val="16"/>
                    </w:rPr>
                    <w:t>е</w:t>
                  </w:r>
                  <w:r w:rsidRPr="00321768">
                    <w:rPr>
                      <w:sz w:val="16"/>
                      <w:szCs w:val="16"/>
                    </w:rPr>
                    <w:t>ния подобных слаг</w:t>
                  </w:r>
                  <w:r w:rsidRPr="00321768">
                    <w:rPr>
                      <w:sz w:val="16"/>
                      <w:szCs w:val="16"/>
                    </w:rPr>
                    <w:t>а</w:t>
                  </w:r>
                  <w:r w:rsidRPr="00321768">
                    <w:rPr>
                      <w:sz w:val="16"/>
                      <w:szCs w:val="16"/>
                    </w:rPr>
                    <w:t>емых.</w:t>
                  </w:r>
                </w:p>
              </w:tc>
            </w:tr>
          </w:tbl>
          <w:p w:rsidR="0021366B" w:rsidRPr="0021366B" w:rsidRDefault="0021366B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4199" w:rsidRDefault="004C4199" w:rsidP="004C41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испытывать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дость от интелле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туального и эмоц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онального приобр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тения.</w:t>
            </w:r>
          </w:p>
          <w:p w:rsidR="004C4199" w:rsidRDefault="004C4199" w:rsidP="004C4199">
            <w:pPr>
              <w:jc w:val="both"/>
              <w:rPr>
                <w:sz w:val="20"/>
                <w:szCs w:val="20"/>
              </w:rPr>
            </w:pPr>
          </w:p>
          <w:p w:rsidR="0021366B" w:rsidRPr="0021366B" w:rsidRDefault="0021366B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Default="005027EF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организовывать уче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ное сотрудничество с учителем и другими учениками;</w:t>
            </w:r>
          </w:p>
          <w:p w:rsidR="005027EF" w:rsidRDefault="005027EF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устанавливать и сра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нивать разные точки зрения;</w:t>
            </w:r>
          </w:p>
          <w:p w:rsidR="005027EF" w:rsidRPr="0021366B" w:rsidRDefault="005027EF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использовать аде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ватные языковые сре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 для отображения своих чувств и мыслей;</w:t>
            </w: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5915" w:rsidRPr="00F109B2" w:rsidRDefault="00EF5915" w:rsidP="00EF5915">
            <w:pPr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>- слушать в соотве</w:t>
            </w:r>
            <w:r w:rsidRPr="00F109B2">
              <w:rPr>
                <w:sz w:val="20"/>
                <w:szCs w:val="20"/>
              </w:rPr>
              <w:t>т</w:t>
            </w:r>
            <w:r w:rsidRPr="00F109B2">
              <w:rPr>
                <w:sz w:val="20"/>
                <w:szCs w:val="20"/>
              </w:rPr>
              <w:t>ствии с целевой установкой;</w:t>
            </w:r>
          </w:p>
          <w:p w:rsidR="00EF5915" w:rsidRPr="00F109B2" w:rsidRDefault="00EF5915" w:rsidP="00EF5915">
            <w:pPr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>- принимать и с</w:t>
            </w:r>
            <w:r w:rsidRPr="00F109B2">
              <w:rPr>
                <w:sz w:val="20"/>
                <w:szCs w:val="20"/>
              </w:rPr>
              <w:t>о</w:t>
            </w:r>
            <w:r w:rsidRPr="00F109B2">
              <w:rPr>
                <w:sz w:val="20"/>
                <w:szCs w:val="20"/>
              </w:rPr>
              <w:t>хранять учебную цель и задачу;</w:t>
            </w:r>
          </w:p>
          <w:p w:rsidR="00EF5915" w:rsidRPr="00F109B2" w:rsidRDefault="00EF5915" w:rsidP="00EF5915">
            <w:pPr>
              <w:jc w:val="both"/>
              <w:rPr>
                <w:sz w:val="20"/>
                <w:szCs w:val="20"/>
              </w:rPr>
            </w:pPr>
            <w:r w:rsidRPr="00F109B2">
              <w:rPr>
                <w:sz w:val="20"/>
                <w:szCs w:val="20"/>
              </w:rPr>
              <w:t>- дополнять, уто</w:t>
            </w:r>
            <w:r w:rsidRPr="00F109B2">
              <w:rPr>
                <w:sz w:val="20"/>
                <w:szCs w:val="20"/>
              </w:rPr>
              <w:t>ч</w:t>
            </w:r>
            <w:r w:rsidRPr="00F109B2">
              <w:rPr>
                <w:sz w:val="20"/>
                <w:szCs w:val="20"/>
              </w:rPr>
              <w:t>няют высказанные мнения по существу поставленного зад</w:t>
            </w:r>
            <w:r w:rsidRPr="00F109B2">
              <w:rPr>
                <w:sz w:val="20"/>
                <w:szCs w:val="20"/>
              </w:rPr>
              <w:t>а</w:t>
            </w:r>
            <w:r w:rsidRPr="00F109B2">
              <w:rPr>
                <w:sz w:val="20"/>
                <w:szCs w:val="20"/>
              </w:rPr>
              <w:t>ния;</w:t>
            </w:r>
          </w:p>
          <w:p w:rsidR="0021366B" w:rsidRPr="0021366B" w:rsidRDefault="004B089C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осуществлять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знавательную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флексию в отнош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нии действий по решению учебных задач</w:t>
            </w: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66B" w:rsidRDefault="00F64325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делать умоз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ключения и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воды на основе аргументации;</w:t>
            </w:r>
          </w:p>
          <w:p w:rsidR="004C4199" w:rsidRPr="0021366B" w:rsidRDefault="004C4199" w:rsidP="002D5C01">
            <w:pPr>
              <w:jc w:val="both"/>
              <w:rPr>
                <w:sz w:val="20"/>
                <w:szCs w:val="20"/>
              </w:rPr>
            </w:pPr>
          </w:p>
        </w:tc>
      </w:tr>
      <w:tr w:rsidR="00DF2489" w:rsidRPr="0021366B" w:rsidTr="00733C4D">
        <w:tc>
          <w:tcPr>
            <w:tcW w:w="6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F2489" w:rsidRDefault="00F30E1C" w:rsidP="0021366B">
            <w:pPr>
              <w:pStyle w:val="a4"/>
              <w:ind w:left="0"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="00DF2489"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17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321768" w:rsidRDefault="00DF2489" w:rsidP="00DF248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21768">
              <w:rPr>
                <w:sz w:val="20"/>
                <w:szCs w:val="20"/>
              </w:rPr>
              <w:t>Домашнее задание: стр. 224-225, п.41, № 1306 (</w:t>
            </w:r>
            <w:proofErr w:type="gramStart"/>
            <w:r w:rsidRPr="00321768">
              <w:rPr>
                <w:sz w:val="20"/>
                <w:szCs w:val="20"/>
              </w:rPr>
              <w:t>а-е</w:t>
            </w:r>
            <w:proofErr w:type="gramEnd"/>
            <w:r w:rsidRPr="00321768">
              <w:rPr>
                <w:sz w:val="20"/>
                <w:szCs w:val="20"/>
              </w:rPr>
              <w:t>), № 1304 (а, б, в)</w:t>
            </w:r>
            <w:r w:rsidR="004763B0">
              <w:rPr>
                <w:sz w:val="20"/>
                <w:szCs w:val="20"/>
              </w:rPr>
              <w:t xml:space="preserve"> на оценку «4»; + </w:t>
            </w:r>
            <w:r w:rsidRPr="00321768">
              <w:rPr>
                <w:sz w:val="20"/>
                <w:szCs w:val="20"/>
              </w:rPr>
              <w:t>№ 1305</w:t>
            </w:r>
            <w:r w:rsidR="004763B0">
              <w:rPr>
                <w:sz w:val="20"/>
                <w:szCs w:val="20"/>
              </w:rPr>
              <w:t xml:space="preserve"> на оценку «5»</w:t>
            </w:r>
            <w:r w:rsidRPr="00321768">
              <w:rPr>
                <w:sz w:val="20"/>
                <w:szCs w:val="20"/>
              </w:rPr>
              <w:t>.</w:t>
            </w:r>
          </w:p>
          <w:p w:rsidR="00DF2489" w:rsidRPr="00321768" w:rsidRDefault="00DF2489" w:rsidP="00DF2489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21366B" w:rsidRDefault="004C2DB5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испытывать чу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ство удовлетвор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ния от проделанной работы</w:t>
            </w:r>
          </w:p>
        </w:tc>
        <w:tc>
          <w:tcPr>
            <w:tcW w:w="7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21366B" w:rsidRDefault="005027EF" w:rsidP="002D5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использовать аде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ватные языковые сре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lastRenderedPageBreak/>
              <w:t>ства для отображения своих чувств и мыслей;</w:t>
            </w:r>
          </w:p>
        </w:tc>
        <w:tc>
          <w:tcPr>
            <w:tcW w:w="6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21366B" w:rsidRDefault="00DF2489" w:rsidP="002D5C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489" w:rsidRPr="0021366B" w:rsidRDefault="00DF2489" w:rsidP="002D5C01">
            <w:pPr>
              <w:jc w:val="both"/>
              <w:rPr>
                <w:sz w:val="20"/>
                <w:szCs w:val="20"/>
              </w:rPr>
            </w:pPr>
          </w:p>
        </w:tc>
      </w:tr>
    </w:tbl>
    <w:p w:rsidR="00BF34AB" w:rsidRPr="0021366B" w:rsidRDefault="00BF34AB">
      <w:pPr>
        <w:rPr>
          <w:sz w:val="20"/>
          <w:szCs w:val="20"/>
        </w:rPr>
      </w:pPr>
    </w:p>
    <w:sectPr w:rsidR="00BF34AB" w:rsidRPr="0021366B" w:rsidSect="00BF34AB">
      <w:pgSz w:w="16838" w:h="11906" w:orient="landscape"/>
      <w:pgMar w:top="426" w:right="709" w:bottom="56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D1C7D"/>
    <w:multiLevelType w:val="hybridMultilevel"/>
    <w:tmpl w:val="46E05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A5449"/>
    <w:multiLevelType w:val="multilevel"/>
    <w:tmpl w:val="023E6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4685105A"/>
    <w:multiLevelType w:val="hybridMultilevel"/>
    <w:tmpl w:val="6FAEC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F55D7F"/>
    <w:multiLevelType w:val="hybridMultilevel"/>
    <w:tmpl w:val="436866F0"/>
    <w:lvl w:ilvl="0" w:tplc="8A5A3004">
      <w:start w:val="1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8612CC"/>
    <w:multiLevelType w:val="hybridMultilevel"/>
    <w:tmpl w:val="D5906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158D5"/>
    <w:multiLevelType w:val="hybridMultilevel"/>
    <w:tmpl w:val="5D04EFA0"/>
    <w:lvl w:ilvl="0" w:tplc="8A5A3004">
      <w:start w:val="1"/>
      <w:numFmt w:val="decimal"/>
      <w:lvlText w:val="%1)"/>
      <w:lvlJc w:val="left"/>
      <w:pPr>
        <w:ind w:left="69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4AB"/>
    <w:rsid w:val="00002A5A"/>
    <w:rsid w:val="000122B0"/>
    <w:rsid w:val="00014DE9"/>
    <w:rsid w:val="000165F6"/>
    <w:rsid w:val="00020A85"/>
    <w:rsid w:val="00025F79"/>
    <w:rsid w:val="0003281B"/>
    <w:rsid w:val="00043863"/>
    <w:rsid w:val="000453F7"/>
    <w:rsid w:val="00050178"/>
    <w:rsid w:val="0005151B"/>
    <w:rsid w:val="00077A4E"/>
    <w:rsid w:val="00084554"/>
    <w:rsid w:val="0009558E"/>
    <w:rsid w:val="000B6424"/>
    <w:rsid w:val="000D1393"/>
    <w:rsid w:val="000D73F8"/>
    <w:rsid w:val="000F0582"/>
    <w:rsid w:val="000F232F"/>
    <w:rsid w:val="00103036"/>
    <w:rsid w:val="00105C68"/>
    <w:rsid w:val="00114578"/>
    <w:rsid w:val="001206B5"/>
    <w:rsid w:val="0012208E"/>
    <w:rsid w:val="00141758"/>
    <w:rsid w:val="00145929"/>
    <w:rsid w:val="00157049"/>
    <w:rsid w:val="00165E01"/>
    <w:rsid w:val="001778C1"/>
    <w:rsid w:val="001836A4"/>
    <w:rsid w:val="00186A9B"/>
    <w:rsid w:val="00195290"/>
    <w:rsid w:val="001A2B61"/>
    <w:rsid w:val="001B4395"/>
    <w:rsid w:val="001B5EBE"/>
    <w:rsid w:val="001C069B"/>
    <w:rsid w:val="001C2B9E"/>
    <w:rsid w:val="001C4B0B"/>
    <w:rsid w:val="001C5E3B"/>
    <w:rsid w:val="001E2576"/>
    <w:rsid w:val="001F2237"/>
    <w:rsid w:val="001F38EE"/>
    <w:rsid w:val="001F7D1B"/>
    <w:rsid w:val="0021366B"/>
    <w:rsid w:val="0023054C"/>
    <w:rsid w:val="002375A9"/>
    <w:rsid w:val="00253294"/>
    <w:rsid w:val="00253E1D"/>
    <w:rsid w:val="00273F64"/>
    <w:rsid w:val="00276248"/>
    <w:rsid w:val="002972E2"/>
    <w:rsid w:val="002A2A4A"/>
    <w:rsid w:val="002B162B"/>
    <w:rsid w:val="002B73E3"/>
    <w:rsid w:val="002C4B1A"/>
    <w:rsid w:val="002D5662"/>
    <w:rsid w:val="002D5C01"/>
    <w:rsid w:val="002E0D13"/>
    <w:rsid w:val="00304DB4"/>
    <w:rsid w:val="00307C3A"/>
    <w:rsid w:val="003101B0"/>
    <w:rsid w:val="00310E91"/>
    <w:rsid w:val="00314C3B"/>
    <w:rsid w:val="00316A8F"/>
    <w:rsid w:val="00323758"/>
    <w:rsid w:val="00334BB2"/>
    <w:rsid w:val="00335C50"/>
    <w:rsid w:val="00346C71"/>
    <w:rsid w:val="00351783"/>
    <w:rsid w:val="00353E3D"/>
    <w:rsid w:val="0035648E"/>
    <w:rsid w:val="003574AC"/>
    <w:rsid w:val="0036278A"/>
    <w:rsid w:val="003666C3"/>
    <w:rsid w:val="003B5834"/>
    <w:rsid w:val="003C0F2A"/>
    <w:rsid w:val="003C1F96"/>
    <w:rsid w:val="003C26A7"/>
    <w:rsid w:val="003C48AC"/>
    <w:rsid w:val="0040178E"/>
    <w:rsid w:val="00403B17"/>
    <w:rsid w:val="0041374A"/>
    <w:rsid w:val="00415670"/>
    <w:rsid w:val="00416A26"/>
    <w:rsid w:val="00420B5D"/>
    <w:rsid w:val="004314D9"/>
    <w:rsid w:val="00432EAF"/>
    <w:rsid w:val="00437273"/>
    <w:rsid w:val="00446D66"/>
    <w:rsid w:val="004475EC"/>
    <w:rsid w:val="0046143E"/>
    <w:rsid w:val="004734E2"/>
    <w:rsid w:val="004763B0"/>
    <w:rsid w:val="004771CF"/>
    <w:rsid w:val="00477875"/>
    <w:rsid w:val="0048498B"/>
    <w:rsid w:val="00484AEB"/>
    <w:rsid w:val="004925A0"/>
    <w:rsid w:val="004935A0"/>
    <w:rsid w:val="004A3190"/>
    <w:rsid w:val="004A787F"/>
    <w:rsid w:val="004B089C"/>
    <w:rsid w:val="004B08E8"/>
    <w:rsid w:val="004B3AFC"/>
    <w:rsid w:val="004B656A"/>
    <w:rsid w:val="004C2DB5"/>
    <w:rsid w:val="004C38A4"/>
    <w:rsid w:val="004C4199"/>
    <w:rsid w:val="004C6912"/>
    <w:rsid w:val="004F60A9"/>
    <w:rsid w:val="005027EF"/>
    <w:rsid w:val="0052317F"/>
    <w:rsid w:val="00532F02"/>
    <w:rsid w:val="00541FBB"/>
    <w:rsid w:val="00543683"/>
    <w:rsid w:val="005455CC"/>
    <w:rsid w:val="00577519"/>
    <w:rsid w:val="00596378"/>
    <w:rsid w:val="005B164D"/>
    <w:rsid w:val="005B235E"/>
    <w:rsid w:val="005B2B31"/>
    <w:rsid w:val="005B4965"/>
    <w:rsid w:val="005C116B"/>
    <w:rsid w:val="005C7F45"/>
    <w:rsid w:val="005D0A10"/>
    <w:rsid w:val="005D13F7"/>
    <w:rsid w:val="005D328C"/>
    <w:rsid w:val="005E202C"/>
    <w:rsid w:val="005E5FDC"/>
    <w:rsid w:val="005F308D"/>
    <w:rsid w:val="00612303"/>
    <w:rsid w:val="00616CAD"/>
    <w:rsid w:val="00622B90"/>
    <w:rsid w:val="006250A2"/>
    <w:rsid w:val="006405C1"/>
    <w:rsid w:val="00654A68"/>
    <w:rsid w:val="0066044E"/>
    <w:rsid w:val="00685436"/>
    <w:rsid w:val="00692E1B"/>
    <w:rsid w:val="006A2325"/>
    <w:rsid w:val="006B5C94"/>
    <w:rsid w:val="006C1006"/>
    <w:rsid w:val="006C292F"/>
    <w:rsid w:val="006D5BA6"/>
    <w:rsid w:val="006D71FE"/>
    <w:rsid w:val="006F6477"/>
    <w:rsid w:val="00706958"/>
    <w:rsid w:val="007131E6"/>
    <w:rsid w:val="0071502F"/>
    <w:rsid w:val="00716BFA"/>
    <w:rsid w:val="0072159C"/>
    <w:rsid w:val="007327AE"/>
    <w:rsid w:val="00733C4D"/>
    <w:rsid w:val="00737183"/>
    <w:rsid w:val="00737B68"/>
    <w:rsid w:val="007409AB"/>
    <w:rsid w:val="00744A16"/>
    <w:rsid w:val="00754A88"/>
    <w:rsid w:val="00770B6B"/>
    <w:rsid w:val="00782EDD"/>
    <w:rsid w:val="00785865"/>
    <w:rsid w:val="007A1CBF"/>
    <w:rsid w:val="007B6FC0"/>
    <w:rsid w:val="007D3580"/>
    <w:rsid w:val="007E7934"/>
    <w:rsid w:val="007F264C"/>
    <w:rsid w:val="007F3425"/>
    <w:rsid w:val="007F6482"/>
    <w:rsid w:val="008055B3"/>
    <w:rsid w:val="0081049F"/>
    <w:rsid w:val="00816EA8"/>
    <w:rsid w:val="00834A2C"/>
    <w:rsid w:val="00841E11"/>
    <w:rsid w:val="008502DA"/>
    <w:rsid w:val="00853070"/>
    <w:rsid w:val="00856537"/>
    <w:rsid w:val="00857216"/>
    <w:rsid w:val="00864BFB"/>
    <w:rsid w:val="008675FE"/>
    <w:rsid w:val="0088307C"/>
    <w:rsid w:val="0088442A"/>
    <w:rsid w:val="00887320"/>
    <w:rsid w:val="008A18CA"/>
    <w:rsid w:val="008B2B67"/>
    <w:rsid w:val="008C3BD4"/>
    <w:rsid w:val="008C3F4A"/>
    <w:rsid w:val="008D593B"/>
    <w:rsid w:val="008E3998"/>
    <w:rsid w:val="008E5449"/>
    <w:rsid w:val="00902B55"/>
    <w:rsid w:val="0090453D"/>
    <w:rsid w:val="00906C65"/>
    <w:rsid w:val="00907922"/>
    <w:rsid w:val="00922B57"/>
    <w:rsid w:val="009335F1"/>
    <w:rsid w:val="00935BE6"/>
    <w:rsid w:val="0095148E"/>
    <w:rsid w:val="00952026"/>
    <w:rsid w:val="00964162"/>
    <w:rsid w:val="00965242"/>
    <w:rsid w:val="00971B80"/>
    <w:rsid w:val="009B1237"/>
    <w:rsid w:val="009D116D"/>
    <w:rsid w:val="009E6943"/>
    <w:rsid w:val="009E6FA6"/>
    <w:rsid w:val="009E7A35"/>
    <w:rsid w:val="009F2FFE"/>
    <w:rsid w:val="00A000B1"/>
    <w:rsid w:val="00A00CE4"/>
    <w:rsid w:val="00A16337"/>
    <w:rsid w:val="00A242A4"/>
    <w:rsid w:val="00A26B6D"/>
    <w:rsid w:val="00A27EFF"/>
    <w:rsid w:val="00A3718E"/>
    <w:rsid w:val="00A37881"/>
    <w:rsid w:val="00A4464C"/>
    <w:rsid w:val="00A47856"/>
    <w:rsid w:val="00A83C75"/>
    <w:rsid w:val="00A86E3B"/>
    <w:rsid w:val="00AA74FC"/>
    <w:rsid w:val="00AA7BA6"/>
    <w:rsid w:val="00AA7FA5"/>
    <w:rsid w:val="00AC296A"/>
    <w:rsid w:val="00B00267"/>
    <w:rsid w:val="00B016A4"/>
    <w:rsid w:val="00B10F33"/>
    <w:rsid w:val="00B13E62"/>
    <w:rsid w:val="00B14487"/>
    <w:rsid w:val="00B20FD9"/>
    <w:rsid w:val="00B32F8D"/>
    <w:rsid w:val="00B47B3C"/>
    <w:rsid w:val="00B52E76"/>
    <w:rsid w:val="00B55A06"/>
    <w:rsid w:val="00B5636A"/>
    <w:rsid w:val="00B64E57"/>
    <w:rsid w:val="00B9303E"/>
    <w:rsid w:val="00B94ABF"/>
    <w:rsid w:val="00BA2B84"/>
    <w:rsid w:val="00BA6A6A"/>
    <w:rsid w:val="00BB51AA"/>
    <w:rsid w:val="00BE0154"/>
    <w:rsid w:val="00BE371A"/>
    <w:rsid w:val="00BE5D31"/>
    <w:rsid w:val="00BF34AB"/>
    <w:rsid w:val="00C16AA4"/>
    <w:rsid w:val="00C17DE1"/>
    <w:rsid w:val="00C20BEB"/>
    <w:rsid w:val="00C23F60"/>
    <w:rsid w:val="00C52477"/>
    <w:rsid w:val="00C559C0"/>
    <w:rsid w:val="00C57008"/>
    <w:rsid w:val="00C64B94"/>
    <w:rsid w:val="00C675F1"/>
    <w:rsid w:val="00C71D91"/>
    <w:rsid w:val="00C75460"/>
    <w:rsid w:val="00C90E35"/>
    <w:rsid w:val="00C93166"/>
    <w:rsid w:val="00C96D98"/>
    <w:rsid w:val="00CA13C7"/>
    <w:rsid w:val="00CA7BB1"/>
    <w:rsid w:val="00CC1522"/>
    <w:rsid w:val="00CD538F"/>
    <w:rsid w:val="00CF0269"/>
    <w:rsid w:val="00CF229D"/>
    <w:rsid w:val="00D1666E"/>
    <w:rsid w:val="00D23C91"/>
    <w:rsid w:val="00D257D7"/>
    <w:rsid w:val="00D3145A"/>
    <w:rsid w:val="00D50655"/>
    <w:rsid w:val="00D53D45"/>
    <w:rsid w:val="00D56E0C"/>
    <w:rsid w:val="00D6398F"/>
    <w:rsid w:val="00D66B9A"/>
    <w:rsid w:val="00D729ED"/>
    <w:rsid w:val="00D75CEE"/>
    <w:rsid w:val="00DA771A"/>
    <w:rsid w:val="00DA7CD3"/>
    <w:rsid w:val="00DC710D"/>
    <w:rsid w:val="00DD6BB5"/>
    <w:rsid w:val="00DE27A8"/>
    <w:rsid w:val="00DE4B05"/>
    <w:rsid w:val="00DF2489"/>
    <w:rsid w:val="00E07C73"/>
    <w:rsid w:val="00E07F24"/>
    <w:rsid w:val="00E20C92"/>
    <w:rsid w:val="00E24490"/>
    <w:rsid w:val="00E25D7D"/>
    <w:rsid w:val="00E42F28"/>
    <w:rsid w:val="00E55C45"/>
    <w:rsid w:val="00E634BF"/>
    <w:rsid w:val="00E66210"/>
    <w:rsid w:val="00E743D8"/>
    <w:rsid w:val="00E821D0"/>
    <w:rsid w:val="00E863FD"/>
    <w:rsid w:val="00E92B70"/>
    <w:rsid w:val="00E93163"/>
    <w:rsid w:val="00EB4406"/>
    <w:rsid w:val="00EB6D5C"/>
    <w:rsid w:val="00EC77B0"/>
    <w:rsid w:val="00EE0A02"/>
    <w:rsid w:val="00EE210A"/>
    <w:rsid w:val="00EE3310"/>
    <w:rsid w:val="00EF0E07"/>
    <w:rsid w:val="00EF2DE3"/>
    <w:rsid w:val="00EF5915"/>
    <w:rsid w:val="00F14F2B"/>
    <w:rsid w:val="00F15E55"/>
    <w:rsid w:val="00F25044"/>
    <w:rsid w:val="00F255BF"/>
    <w:rsid w:val="00F26FCD"/>
    <w:rsid w:val="00F30E1C"/>
    <w:rsid w:val="00F471E4"/>
    <w:rsid w:val="00F51608"/>
    <w:rsid w:val="00F62696"/>
    <w:rsid w:val="00F64325"/>
    <w:rsid w:val="00F664AE"/>
    <w:rsid w:val="00F73394"/>
    <w:rsid w:val="00F85AB9"/>
    <w:rsid w:val="00FB4D06"/>
    <w:rsid w:val="00FC2902"/>
    <w:rsid w:val="00FC507E"/>
    <w:rsid w:val="00FE7F69"/>
    <w:rsid w:val="00FF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4A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6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24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489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4A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6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24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489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</dc:creator>
  <cp:lastModifiedBy>Данил</cp:lastModifiedBy>
  <cp:revision>33</cp:revision>
  <cp:lastPrinted>2014-11-20T02:52:00Z</cp:lastPrinted>
  <dcterms:created xsi:type="dcterms:W3CDTF">2014-11-19T18:02:00Z</dcterms:created>
  <dcterms:modified xsi:type="dcterms:W3CDTF">2015-05-07T01:07:00Z</dcterms:modified>
</cp:coreProperties>
</file>